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CF00B" w14:textId="7D748422" w:rsidR="00051D15" w:rsidRDefault="00BD62F2" w:rsidP="00BD62F2">
      <w:pPr>
        <w:spacing w:after="0" w:line="240" w:lineRule="auto"/>
        <w:rPr>
          <w:rFonts w:asciiTheme="minorHAnsi" w:hAnsiTheme="minorHAnsi" w:cstheme="minorHAnsi"/>
        </w:rPr>
      </w:pPr>
      <w:r>
        <w:tab/>
      </w:r>
      <w:r>
        <w:tab/>
      </w:r>
      <w:r>
        <w:tab/>
        <w:t xml:space="preserve">      </w:t>
      </w:r>
      <w:r>
        <w:rPr>
          <w:rFonts w:asciiTheme="minorHAnsi" w:hAnsiTheme="minorHAnsi" w:cstheme="minorHAnsi"/>
        </w:rPr>
        <w:t>Planning and Zoning Commission Meeting</w:t>
      </w:r>
    </w:p>
    <w:p w14:paraId="63C24E2C" w14:textId="2CF99278" w:rsidR="00BD62F2" w:rsidRDefault="00BD62F2" w:rsidP="00BD62F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Village of Indian Point</w:t>
      </w:r>
    </w:p>
    <w:p w14:paraId="296F297B" w14:textId="79FDF998" w:rsidR="00BD62F2" w:rsidRDefault="00BD62F2" w:rsidP="00BD62F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Indian Point Municipal Center</w:t>
      </w:r>
    </w:p>
    <w:p w14:paraId="1F5D3621" w14:textId="00E0BB69" w:rsidR="00BD62F2" w:rsidRDefault="00BD62F2" w:rsidP="00BD62F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957 Indian Point Rd</w:t>
      </w:r>
    </w:p>
    <w:p w14:paraId="60084ED0" w14:textId="2627B2E4" w:rsidR="00BD62F2" w:rsidRDefault="00BD62F2" w:rsidP="00BD62F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Wednesday, December 5, 2018 – 7:00pm</w:t>
      </w:r>
    </w:p>
    <w:p w14:paraId="5C06AE11" w14:textId="566B9ECA" w:rsidR="00EA290A" w:rsidRDefault="00EA290A" w:rsidP="00BD62F2">
      <w:pPr>
        <w:spacing w:after="0" w:line="240" w:lineRule="auto"/>
        <w:rPr>
          <w:rFonts w:asciiTheme="minorHAnsi" w:hAnsiTheme="minorHAnsi" w:cstheme="minorHAnsi"/>
        </w:rPr>
      </w:pPr>
    </w:p>
    <w:p w14:paraId="79B78B5D" w14:textId="29EDFA16" w:rsidR="00EA290A" w:rsidRDefault="00EA290A" w:rsidP="00BD62F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Members present: </w:t>
      </w:r>
      <w:r w:rsidR="00A242FD">
        <w:rPr>
          <w:rFonts w:asciiTheme="minorHAnsi" w:hAnsiTheme="minorHAnsi" w:cstheme="minorHAnsi"/>
        </w:rPr>
        <w:t xml:space="preserve">Chairman Greg </w:t>
      </w:r>
      <w:proofErr w:type="spellStart"/>
      <w:r w:rsidR="00A242FD">
        <w:rPr>
          <w:rFonts w:asciiTheme="minorHAnsi" w:hAnsiTheme="minorHAnsi" w:cstheme="minorHAnsi"/>
        </w:rPr>
        <w:t>Maycock</w:t>
      </w:r>
      <w:proofErr w:type="spellEnd"/>
      <w:r w:rsidR="00A242FD">
        <w:rPr>
          <w:rFonts w:asciiTheme="minorHAnsi" w:hAnsiTheme="minorHAnsi" w:cstheme="minorHAnsi"/>
        </w:rPr>
        <w:t>, Vice -Chairman Arno III, Carol Kurtz Treasurer,</w:t>
      </w:r>
    </w:p>
    <w:p w14:paraId="299FE759" w14:textId="34311078" w:rsidR="00A242FD" w:rsidRDefault="00A242FD" w:rsidP="00BD62F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Dale Petersen, Jane Murphy, Jim Adams, Brett Stump. Clerk Ron Berger and Deputy Clerk Susan Baker also present. </w:t>
      </w:r>
    </w:p>
    <w:p w14:paraId="05900F50" w14:textId="02A82ABC" w:rsidR="00BD62F2" w:rsidRDefault="00BD62F2" w:rsidP="00BD62F2">
      <w:pPr>
        <w:spacing w:after="0" w:line="240" w:lineRule="auto"/>
        <w:rPr>
          <w:rFonts w:asciiTheme="minorHAnsi" w:hAnsiTheme="minorHAnsi" w:cstheme="minorHAnsi"/>
        </w:rPr>
      </w:pPr>
    </w:p>
    <w:p w14:paraId="087C2A65" w14:textId="49AE2D52" w:rsidR="00BD62F2" w:rsidRDefault="00A242FD" w:rsidP="00BD62F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Greg </w:t>
      </w:r>
      <w:proofErr w:type="spellStart"/>
      <w:r>
        <w:rPr>
          <w:rFonts w:asciiTheme="minorHAnsi" w:hAnsiTheme="minorHAnsi" w:cstheme="minorHAnsi"/>
        </w:rPr>
        <w:t>Maycock</w:t>
      </w:r>
      <w:proofErr w:type="spellEnd"/>
      <w:r>
        <w:rPr>
          <w:rFonts w:asciiTheme="minorHAnsi" w:hAnsiTheme="minorHAnsi" w:cstheme="minorHAnsi"/>
        </w:rPr>
        <w:t xml:space="preserve"> c</w:t>
      </w:r>
      <w:r w:rsidR="00BD62F2">
        <w:rPr>
          <w:rFonts w:asciiTheme="minorHAnsi" w:hAnsiTheme="minorHAnsi" w:cstheme="minorHAnsi"/>
        </w:rPr>
        <w:t>all</w:t>
      </w:r>
      <w:r>
        <w:rPr>
          <w:rFonts w:asciiTheme="minorHAnsi" w:hAnsiTheme="minorHAnsi" w:cstheme="minorHAnsi"/>
        </w:rPr>
        <w:t>ed</w:t>
      </w:r>
      <w:r w:rsidR="00BD62F2">
        <w:rPr>
          <w:rFonts w:asciiTheme="minorHAnsi" w:hAnsiTheme="minorHAnsi" w:cstheme="minorHAnsi"/>
        </w:rPr>
        <w:t xml:space="preserve"> meeting to order with </w:t>
      </w:r>
      <w:r w:rsidR="00FF7E28">
        <w:rPr>
          <w:rFonts w:asciiTheme="minorHAnsi" w:hAnsiTheme="minorHAnsi" w:cstheme="minorHAnsi"/>
        </w:rPr>
        <w:t>P</w:t>
      </w:r>
      <w:r w:rsidR="00BD62F2">
        <w:rPr>
          <w:rFonts w:asciiTheme="minorHAnsi" w:hAnsiTheme="minorHAnsi" w:cstheme="minorHAnsi"/>
        </w:rPr>
        <w:t>ledge of Allegiance to the Flag of the United States of America</w:t>
      </w:r>
      <w:r>
        <w:rPr>
          <w:rFonts w:asciiTheme="minorHAnsi" w:hAnsiTheme="minorHAnsi" w:cstheme="minorHAnsi"/>
        </w:rPr>
        <w:t xml:space="preserve"> at</w:t>
      </w:r>
      <w:r w:rsidR="00B846AC">
        <w:rPr>
          <w:rFonts w:asciiTheme="minorHAnsi" w:hAnsiTheme="minorHAnsi" w:cstheme="minorHAnsi"/>
        </w:rPr>
        <w:t xml:space="preserve"> 7:02PM.</w:t>
      </w:r>
    </w:p>
    <w:p w14:paraId="56B4474C" w14:textId="1051638C" w:rsidR="00BD62F2" w:rsidRDefault="00BD62F2" w:rsidP="00BD62F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to amend Agenda as final</w:t>
      </w:r>
      <w:r w:rsidR="00A242FD">
        <w:rPr>
          <w:rFonts w:asciiTheme="minorHAnsi" w:hAnsiTheme="minorHAnsi" w:cstheme="minorHAnsi"/>
        </w:rPr>
        <w:t xml:space="preserve">: </w:t>
      </w:r>
      <w:r w:rsidR="00B846AC">
        <w:rPr>
          <w:rFonts w:asciiTheme="minorHAnsi" w:hAnsiTheme="minorHAnsi" w:cstheme="minorHAnsi"/>
        </w:rPr>
        <w:t xml:space="preserve">To add TRR Preliminary Plat and Brenda Brown for C2PDD </w:t>
      </w:r>
      <w:r w:rsidR="00502702">
        <w:rPr>
          <w:rFonts w:asciiTheme="minorHAnsi" w:hAnsiTheme="minorHAnsi" w:cstheme="minorHAnsi"/>
        </w:rPr>
        <w:t>New Business</w:t>
      </w:r>
      <w:r w:rsidR="00B846AC">
        <w:rPr>
          <w:rFonts w:asciiTheme="minorHAnsi" w:hAnsiTheme="minorHAnsi" w:cstheme="minorHAnsi"/>
        </w:rPr>
        <w:t xml:space="preserve"> by Mr. Wehr, 2nd Mrs. Kurtz. All Ayes. </w:t>
      </w:r>
    </w:p>
    <w:p w14:paraId="1E80C8BD" w14:textId="2C5424A7" w:rsidR="00BD62F2" w:rsidRDefault="00BD62F2" w:rsidP="00BD62F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to approve minutes for meeting on October 3, 2018</w:t>
      </w:r>
      <w:r w:rsidR="00FF2EF4">
        <w:rPr>
          <w:rFonts w:asciiTheme="minorHAnsi" w:hAnsiTheme="minorHAnsi" w:cstheme="minorHAnsi"/>
        </w:rPr>
        <w:t xml:space="preserve"> Tabled</w:t>
      </w:r>
    </w:p>
    <w:p w14:paraId="7C8F6EB3" w14:textId="586DE67D" w:rsidR="00BD62F2" w:rsidRDefault="00BD62F2" w:rsidP="00BD62F2">
      <w:pPr>
        <w:pStyle w:val="ListParagraph"/>
        <w:spacing w:after="0" w:line="240" w:lineRule="auto"/>
        <w:ind w:left="270" w:firstLine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to approve minutes for meeting on November 7, 2018</w:t>
      </w:r>
      <w:r w:rsidR="00FF2EF4">
        <w:rPr>
          <w:rFonts w:asciiTheme="minorHAnsi" w:hAnsiTheme="minorHAnsi" w:cstheme="minorHAnsi"/>
        </w:rPr>
        <w:t xml:space="preserve"> Tabled</w:t>
      </w:r>
      <w:r w:rsidR="00FF7E28">
        <w:rPr>
          <w:rFonts w:asciiTheme="minorHAnsi" w:hAnsiTheme="minorHAnsi" w:cstheme="minorHAnsi"/>
        </w:rPr>
        <w:t xml:space="preserve"> for corrections</w:t>
      </w:r>
    </w:p>
    <w:p w14:paraId="39216172" w14:textId="77777777" w:rsidR="00BD62F2" w:rsidRPr="00BD62F2" w:rsidRDefault="00BD62F2" w:rsidP="00BD62F2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0C47AFFA" w14:textId="29993CF9" w:rsidR="00BD62F2" w:rsidRDefault="00BD62F2" w:rsidP="00BD62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Unfinished Business:</w:t>
      </w:r>
    </w:p>
    <w:p w14:paraId="5E1C0460" w14:textId="76457FF6" w:rsidR="00BD62F2" w:rsidRDefault="00BD62F2" w:rsidP="00BD62F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Antlers Resort – Dan Boone – Major Subdivision Plat</w:t>
      </w:r>
      <w:r w:rsidR="00FF2EF4">
        <w:rPr>
          <w:rFonts w:asciiTheme="minorHAnsi" w:hAnsiTheme="minorHAnsi" w:cstheme="minorHAnsi"/>
        </w:rPr>
        <w:t xml:space="preserve"> Tabled pending information requested.</w:t>
      </w:r>
    </w:p>
    <w:p w14:paraId="03363BE8" w14:textId="167B8577" w:rsidR="00BD62F2" w:rsidRDefault="00BD62F2" w:rsidP="00BD62F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Still</w:t>
      </w:r>
      <w:r w:rsidR="00D454E6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>aters – Move/Build New Birch Lane, Vacate Old Road</w:t>
      </w:r>
      <w:r w:rsidR="00FF2EF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FF2EF4">
        <w:rPr>
          <w:rFonts w:asciiTheme="minorHAnsi" w:hAnsiTheme="minorHAnsi" w:cstheme="minorHAnsi"/>
        </w:rPr>
        <w:t xml:space="preserve"> Not a P &amp; Z Issue</w:t>
      </w:r>
      <w:r w:rsidR="00502702">
        <w:rPr>
          <w:rFonts w:asciiTheme="minorHAnsi" w:hAnsiTheme="minorHAnsi" w:cstheme="minorHAnsi"/>
        </w:rPr>
        <w:t xml:space="preserve">- pass to Trustees. </w:t>
      </w:r>
    </w:p>
    <w:p w14:paraId="628FC499" w14:textId="1A6AE690" w:rsidR="00BD62F2" w:rsidRDefault="00BD62F2" w:rsidP="00D454E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J.</w:t>
      </w:r>
      <w:r w:rsidR="00D454E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Todd/</w:t>
      </w:r>
      <w:r w:rsidR="00D454E6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ovell, 67 Map Lane, Zoning Change Ap</w:t>
      </w:r>
      <w:r w:rsidR="00D454E6">
        <w:rPr>
          <w:rFonts w:asciiTheme="minorHAnsi" w:hAnsiTheme="minorHAnsi" w:cstheme="minorHAnsi"/>
        </w:rPr>
        <w:t>p</w:t>
      </w:r>
      <w:r w:rsidR="00316BC7">
        <w:rPr>
          <w:rFonts w:asciiTheme="minorHAnsi" w:hAnsiTheme="minorHAnsi" w:cstheme="minorHAnsi"/>
        </w:rPr>
        <w:t xml:space="preserve">: Zoning app for C2PDD. </w:t>
      </w:r>
      <w:r w:rsidR="00A73463">
        <w:rPr>
          <w:rFonts w:asciiTheme="minorHAnsi" w:hAnsiTheme="minorHAnsi" w:cstheme="minorHAnsi"/>
        </w:rPr>
        <w:t>Jan. 2nd, 2019</w:t>
      </w:r>
      <w:r w:rsidR="008C4AF9">
        <w:rPr>
          <w:rFonts w:asciiTheme="minorHAnsi" w:hAnsiTheme="minorHAnsi" w:cstheme="minorHAnsi"/>
        </w:rPr>
        <w:t xml:space="preserve"> </w:t>
      </w:r>
      <w:r w:rsidR="00253FDB">
        <w:rPr>
          <w:rFonts w:asciiTheme="minorHAnsi" w:hAnsiTheme="minorHAnsi" w:cstheme="minorHAnsi"/>
        </w:rPr>
        <w:t>6:45</w:t>
      </w:r>
      <w:r w:rsidR="00CD03CC">
        <w:rPr>
          <w:rFonts w:asciiTheme="minorHAnsi" w:hAnsiTheme="minorHAnsi" w:cstheme="minorHAnsi"/>
        </w:rPr>
        <w:t xml:space="preserve"> </w:t>
      </w:r>
      <w:r w:rsidR="00DD541F">
        <w:rPr>
          <w:rFonts w:asciiTheme="minorHAnsi" w:hAnsiTheme="minorHAnsi" w:cstheme="minorHAnsi"/>
        </w:rPr>
        <w:t>S</w:t>
      </w:r>
      <w:r w:rsidR="00CD03CC">
        <w:rPr>
          <w:rFonts w:asciiTheme="minorHAnsi" w:hAnsiTheme="minorHAnsi" w:cstheme="minorHAnsi"/>
        </w:rPr>
        <w:t>pecial Public hearing</w:t>
      </w:r>
      <w:r w:rsidR="00502702">
        <w:rPr>
          <w:rFonts w:asciiTheme="minorHAnsi" w:hAnsiTheme="minorHAnsi" w:cstheme="minorHAnsi"/>
        </w:rPr>
        <w:t xml:space="preserve"> scheduled</w:t>
      </w:r>
      <w:r w:rsidR="00CD03CC">
        <w:rPr>
          <w:rFonts w:asciiTheme="minorHAnsi" w:hAnsiTheme="minorHAnsi" w:cstheme="minorHAnsi"/>
        </w:rPr>
        <w:t xml:space="preserve">. </w:t>
      </w:r>
    </w:p>
    <w:p w14:paraId="4186550D" w14:textId="633C0938" w:rsidR="00D454E6" w:rsidRDefault="00D454E6" w:rsidP="00D454E6">
      <w:pPr>
        <w:pStyle w:val="ListParagraph"/>
        <w:ind w:left="1440" w:hanging="15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14:paraId="113A9026" w14:textId="6D09A83A" w:rsidR="00D454E6" w:rsidRDefault="00D454E6" w:rsidP="00D454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Business:</w:t>
      </w:r>
    </w:p>
    <w:p w14:paraId="2687ADE3" w14:textId="052E7CF5" w:rsidR="00D454E6" w:rsidRDefault="00D454E6" w:rsidP="00D454E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Mark Baum – request to install a fence – </w:t>
      </w:r>
      <w:r w:rsidR="00316BC7">
        <w:rPr>
          <w:rFonts w:asciiTheme="minorHAnsi" w:hAnsiTheme="minorHAnsi" w:cstheme="minorHAnsi"/>
        </w:rPr>
        <w:t>Dropped indefinitely</w:t>
      </w:r>
    </w:p>
    <w:p w14:paraId="6893EC96" w14:textId="09B4BD77" w:rsidR="00D454E6" w:rsidRDefault="00D454E6" w:rsidP="00D454E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T. Woodward – New Garage on TRC –</w:t>
      </w:r>
      <w:r w:rsidR="00316B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316BC7">
        <w:rPr>
          <w:rFonts w:asciiTheme="minorHAnsi" w:hAnsiTheme="minorHAnsi" w:cstheme="minorHAnsi"/>
        </w:rPr>
        <w:t xml:space="preserve"> Continuation for rezoning to C2. They do not need to combine the lots per Greg </w:t>
      </w:r>
      <w:proofErr w:type="spellStart"/>
      <w:r w:rsidR="00316BC7">
        <w:rPr>
          <w:rFonts w:asciiTheme="minorHAnsi" w:hAnsiTheme="minorHAnsi" w:cstheme="minorHAnsi"/>
        </w:rPr>
        <w:t>Maycock</w:t>
      </w:r>
      <w:proofErr w:type="spellEnd"/>
      <w:r w:rsidR="00316BC7">
        <w:rPr>
          <w:rFonts w:asciiTheme="minorHAnsi" w:hAnsiTheme="minorHAnsi" w:cstheme="minorHAnsi"/>
        </w:rPr>
        <w:t>. Need a site plan showing buffer and fence also how many spaces for trailers. Public hearing on Jan. 2, 2019 at 6:30</w:t>
      </w:r>
      <w:r w:rsidR="00145830">
        <w:rPr>
          <w:rFonts w:asciiTheme="minorHAnsi" w:hAnsiTheme="minorHAnsi" w:cstheme="minorHAnsi"/>
        </w:rPr>
        <w:t>PM scheduled.</w:t>
      </w:r>
    </w:p>
    <w:p w14:paraId="2B800C9E" w14:textId="40B1EC84" w:rsidR="00536A2C" w:rsidRDefault="00536A2C" w:rsidP="00D454E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Brenda Brown 16 Mimosa filing for C2 PDD Lots 9,10. Denied due to spot zoning</w:t>
      </w:r>
    </w:p>
    <w:p w14:paraId="523953E0" w14:textId="6309EEE5" w:rsidR="00D454E6" w:rsidRPr="00145830" w:rsidRDefault="00D454E6" w:rsidP="0014583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45830">
        <w:rPr>
          <w:rFonts w:asciiTheme="minorHAnsi" w:hAnsiTheme="minorHAnsi" w:cstheme="minorHAnsi"/>
        </w:rPr>
        <w:t xml:space="preserve">TRR </w:t>
      </w:r>
      <w:r w:rsidR="00422F82" w:rsidRPr="00145830">
        <w:rPr>
          <w:rFonts w:asciiTheme="minorHAnsi" w:hAnsiTheme="minorHAnsi" w:cstheme="minorHAnsi"/>
        </w:rPr>
        <w:t>Preliminary plat</w:t>
      </w:r>
      <w:r w:rsidRPr="00145830">
        <w:rPr>
          <w:rFonts w:asciiTheme="minorHAnsi" w:hAnsiTheme="minorHAnsi" w:cstheme="minorHAnsi"/>
        </w:rPr>
        <w:t xml:space="preserve"> </w:t>
      </w:r>
      <w:r w:rsidR="00536A2C" w:rsidRPr="00145830">
        <w:rPr>
          <w:rFonts w:asciiTheme="minorHAnsi" w:hAnsiTheme="minorHAnsi" w:cstheme="minorHAnsi"/>
        </w:rPr>
        <w:t xml:space="preserve">C2PDD was approved, </w:t>
      </w:r>
      <w:r w:rsidR="00145830" w:rsidRPr="00145830">
        <w:rPr>
          <w:rFonts w:asciiTheme="minorHAnsi" w:hAnsiTheme="minorHAnsi" w:cstheme="minorHAnsi"/>
        </w:rPr>
        <w:t>to</w:t>
      </w:r>
      <w:r w:rsidR="00536A2C" w:rsidRPr="00145830">
        <w:rPr>
          <w:rFonts w:asciiTheme="minorHAnsi" w:hAnsiTheme="minorHAnsi" w:cstheme="minorHAnsi"/>
        </w:rPr>
        <w:t xml:space="preserve"> sell individual</w:t>
      </w:r>
      <w:r w:rsidR="00145830" w:rsidRPr="00145830">
        <w:rPr>
          <w:rFonts w:asciiTheme="minorHAnsi" w:hAnsiTheme="minorHAnsi" w:cstheme="minorHAnsi"/>
        </w:rPr>
        <w:t xml:space="preserve"> units </w:t>
      </w:r>
      <w:r w:rsidR="00536A2C" w:rsidRPr="00145830">
        <w:rPr>
          <w:rFonts w:asciiTheme="minorHAnsi" w:hAnsiTheme="minorHAnsi" w:cstheme="minorHAnsi"/>
        </w:rPr>
        <w:t>or all together</w:t>
      </w:r>
      <w:r w:rsidR="00145830">
        <w:rPr>
          <w:rFonts w:asciiTheme="minorHAnsi" w:hAnsiTheme="minorHAnsi" w:cstheme="minorHAnsi"/>
        </w:rPr>
        <w:t>.</w:t>
      </w:r>
      <w:r w:rsidR="00422F82" w:rsidRPr="00145830">
        <w:rPr>
          <w:rFonts w:asciiTheme="minorHAnsi" w:hAnsiTheme="minorHAnsi" w:cstheme="minorHAnsi"/>
        </w:rPr>
        <w:t xml:space="preserve"> </w:t>
      </w:r>
      <w:r w:rsidR="00145830">
        <w:rPr>
          <w:rFonts w:asciiTheme="minorHAnsi" w:hAnsiTheme="minorHAnsi" w:cstheme="minorHAnsi"/>
        </w:rPr>
        <w:t xml:space="preserve">Can file </w:t>
      </w:r>
      <w:r w:rsidR="00422F82" w:rsidRPr="00145830">
        <w:rPr>
          <w:rFonts w:asciiTheme="minorHAnsi" w:hAnsiTheme="minorHAnsi" w:cstheme="minorHAnsi"/>
        </w:rPr>
        <w:t xml:space="preserve">final plat </w:t>
      </w:r>
      <w:r w:rsidR="00145830">
        <w:rPr>
          <w:rFonts w:asciiTheme="minorHAnsi" w:hAnsiTheme="minorHAnsi" w:cstheme="minorHAnsi"/>
        </w:rPr>
        <w:t>at</w:t>
      </w:r>
      <w:r w:rsidR="00422F82" w:rsidRPr="00145830">
        <w:rPr>
          <w:rFonts w:asciiTheme="minorHAnsi" w:hAnsiTheme="minorHAnsi" w:cstheme="minorHAnsi"/>
        </w:rPr>
        <w:t xml:space="preserve"> county. Then get building permits from Village. We must approve final plat before it is recorded. </w:t>
      </w:r>
      <w:r w:rsidR="00145830">
        <w:rPr>
          <w:rFonts w:asciiTheme="minorHAnsi" w:hAnsiTheme="minorHAnsi" w:cstheme="minorHAnsi"/>
        </w:rPr>
        <w:t xml:space="preserve">TRR recommended to Board of Trustees for approval. </w:t>
      </w:r>
      <w:r w:rsidR="00422F82" w:rsidRPr="00145830">
        <w:rPr>
          <w:rFonts w:asciiTheme="minorHAnsi" w:hAnsiTheme="minorHAnsi" w:cstheme="minorHAnsi"/>
        </w:rPr>
        <w:t xml:space="preserve"> </w:t>
      </w:r>
    </w:p>
    <w:p w14:paraId="654A19DC" w14:textId="77777777" w:rsidR="00536A2C" w:rsidRDefault="00536A2C" w:rsidP="00536A2C">
      <w:pPr>
        <w:pStyle w:val="ListParagraph"/>
        <w:ind w:left="1440"/>
        <w:rPr>
          <w:rFonts w:asciiTheme="minorHAnsi" w:hAnsiTheme="minorHAnsi" w:cstheme="minorHAnsi"/>
        </w:rPr>
      </w:pPr>
    </w:p>
    <w:p w14:paraId="60833532" w14:textId="6A388EF6" w:rsidR="00D454E6" w:rsidRPr="00D454E6" w:rsidRDefault="00D454E6" w:rsidP="00D454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454E6">
        <w:rPr>
          <w:rFonts w:asciiTheme="minorHAnsi" w:hAnsiTheme="minorHAnsi" w:cstheme="minorHAnsi"/>
        </w:rPr>
        <w:t>Administrator &amp; Code Enforcer Reports/Communications - Board of Adjustments reformed with 5 members</w:t>
      </w:r>
      <w:r w:rsidR="00422F82">
        <w:rPr>
          <w:rFonts w:asciiTheme="minorHAnsi" w:hAnsiTheme="minorHAnsi" w:cstheme="minorHAnsi"/>
        </w:rPr>
        <w:t xml:space="preserve">. </w:t>
      </w:r>
    </w:p>
    <w:p w14:paraId="023BBC10" w14:textId="4CE0A0BC" w:rsidR="00D454E6" w:rsidRDefault="00D454E6" w:rsidP="00D454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Items &amp; Comments from Planning &amp; Zoning Commission Members: None</w:t>
      </w:r>
    </w:p>
    <w:p w14:paraId="3138B587" w14:textId="190C0F64" w:rsidR="00D454E6" w:rsidRDefault="00D454E6" w:rsidP="00D454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Comments from the Floor – None</w:t>
      </w:r>
    </w:p>
    <w:p w14:paraId="6EE8DB26" w14:textId="268037A5" w:rsidR="00D454E6" w:rsidRDefault="00D454E6" w:rsidP="00D454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Meeting- Wed, Jan2, 2019 7:00pm</w:t>
      </w:r>
    </w:p>
    <w:p w14:paraId="1FE384AB" w14:textId="0F1EC526" w:rsidR="00D454E6" w:rsidRDefault="00D454E6" w:rsidP="00D454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Adjournment- Motion to adjournment made by Carol Kurtz </w:t>
      </w:r>
      <w:r w:rsidR="00422F82">
        <w:rPr>
          <w:rFonts w:asciiTheme="minorHAnsi" w:hAnsiTheme="minorHAnsi" w:cstheme="minorHAnsi"/>
        </w:rPr>
        <w:t xml:space="preserve">and Dale Petersen </w:t>
      </w:r>
      <w:r>
        <w:rPr>
          <w:rFonts w:asciiTheme="minorHAnsi" w:hAnsiTheme="minorHAnsi" w:cstheme="minorHAnsi"/>
        </w:rPr>
        <w:t>2nd</w:t>
      </w:r>
      <w:r w:rsidR="00422F82">
        <w:rPr>
          <w:rFonts w:asciiTheme="minorHAnsi" w:hAnsiTheme="minorHAnsi" w:cstheme="minorHAnsi"/>
        </w:rPr>
        <w:t>.</w:t>
      </w:r>
    </w:p>
    <w:p w14:paraId="2A7E033F" w14:textId="3C73DEA6" w:rsidR="00145830" w:rsidRDefault="00145830" w:rsidP="00145830">
      <w:pPr>
        <w:pStyle w:val="ListParagraph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adjourned a</w:t>
      </w:r>
      <w:bookmarkStart w:id="0" w:name="_GoBack"/>
      <w:bookmarkEnd w:id="0"/>
      <w:r>
        <w:rPr>
          <w:rFonts w:asciiTheme="minorHAnsi" w:hAnsiTheme="minorHAnsi" w:cstheme="minorHAnsi"/>
        </w:rPr>
        <w:t>t 7:45 PM.</w:t>
      </w:r>
    </w:p>
    <w:sectPr w:rsidR="00145830" w:rsidSect="00B60C02">
      <w:pgSz w:w="12240" w:h="15840" w:code="1"/>
      <w:pgMar w:top="864" w:right="1440" w:bottom="432" w:left="1440" w:header="432" w:footer="288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03D"/>
    <w:multiLevelType w:val="hybridMultilevel"/>
    <w:tmpl w:val="915031E8"/>
    <w:lvl w:ilvl="0" w:tplc="38D499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E86B38"/>
    <w:multiLevelType w:val="hybridMultilevel"/>
    <w:tmpl w:val="CDD856A6"/>
    <w:lvl w:ilvl="0" w:tplc="ACEECB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862A85"/>
    <w:multiLevelType w:val="hybridMultilevel"/>
    <w:tmpl w:val="437AF024"/>
    <w:lvl w:ilvl="0" w:tplc="AC1AD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F2"/>
    <w:rsid w:val="00051D15"/>
    <w:rsid w:val="00145830"/>
    <w:rsid w:val="00253FDB"/>
    <w:rsid w:val="00316BC7"/>
    <w:rsid w:val="00422F82"/>
    <w:rsid w:val="00502702"/>
    <w:rsid w:val="00536A2C"/>
    <w:rsid w:val="00567EE8"/>
    <w:rsid w:val="005F2DDC"/>
    <w:rsid w:val="00697633"/>
    <w:rsid w:val="008A54D2"/>
    <w:rsid w:val="008C4AF9"/>
    <w:rsid w:val="00955163"/>
    <w:rsid w:val="00A242FD"/>
    <w:rsid w:val="00A73463"/>
    <w:rsid w:val="00AA57CA"/>
    <w:rsid w:val="00B60C02"/>
    <w:rsid w:val="00B846AC"/>
    <w:rsid w:val="00BD62F2"/>
    <w:rsid w:val="00CD03CC"/>
    <w:rsid w:val="00CF5CB4"/>
    <w:rsid w:val="00D454E6"/>
    <w:rsid w:val="00DD541F"/>
    <w:rsid w:val="00EA290A"/>
    <w:rsid w:val="00FC3B93"/>
    <w:rsid w:val="00FF2EF4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B252"/>
  <w15:chartTrackingRefBased/>
  <w15:docId w15:val="{A0F2DC00-69A2-455F-BCD8-B17E2D5B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Baker</dc:creator>
  <cp:keywords/>
  <dc:description/>
  <cp:lastModifiedBy>Deputy Clerk VIP</cp:lastModifiedBy>
  <cp:revision>12</cp:revision>
  <dcterms:created xsi:type="dcterms:W3CDTF">2019-01-03T14:27:00Z</dcterms:created>
  <dcterms:modified xsi:type="dcterms:W3CDTF">2019-02-05T22:13:00Z</dcterms:modified>
</cp:coreProperties>
</file>