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6764" w14:textId="36E74FEC" w:rsidR="005A2A80" w:rsidRPr="00F81ED7" w:rsidRDefault="005A2A80" w:rsidP="005A2A80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Planning and Zoning </w:t>
      </w:r>
      <w:r w:rsidR="00EE1097">
        <w:rPr>
          <w:rFonts w:cstheme="minorHAnsi"/>
          <w:b/>
          <w:sz w:val="24"/>
          <w:szCs w:val="24"/>
        </w:rPr>
        <w:t>Meeting Minutes</w:t>
      </w:r>
    </w:p>
    <w:p w14:paraId="65AC2092" w14:textId="77777777" w:rsidR="005A2A80" w:rsidRPr="00F81ED7" w:rsidRDefault="005A2A80" w:rsidP="005A2A80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176A788D" w14:textId="77777777" w:rsidR="005A2A80" w:rsidRPr="00F81ED7" w:rsidRDefault="005A2A80" w:rsidP="005A2A80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6A9F8832" w14:textId="77777777" w:rsidR="005A2A80" w:rsidRDefault="005A2A80" w:rsidP="005A2A80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0538D13E" w14:textId="77777777" w:rsidR="005A2A80" w:rsidRPr="00F81ED7" w:rsidRDefault="005A2A80" w:rsidP="005A2A8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</w:t>
      </w:r>
    </w:p>
    <w:p w14:paraId="6FBFDA4A" w14:textId="77777777" w:rsidR="005A2A80" w:rsidRDefault="005A2A80" w:rsidP="005A2A8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 09, 2020</w:t>
      </w:r>
      <w:r w:rsidRPr="00F81ED7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7:00</w:t>
      </w:r>
      <w:r w:rsidRPr="00F81ED7">
        <w:rPr>
          <w:rFonts w:cstheme="minorHAnsi"/>
          <w:b/>
          <w:sz w:val="24"/>
          <w:szCs w:val="24"/>
        </w:rPr>
        <w:t xml:space="preserve"> PM</w:t>
      </w:r>
    </w:p>
    <w:p w14:paraId="2E262D83" w14:textId="77777777" w:rsidR="005A2A80" w:rsidRPr="00F81ED7" w:rsidRDefault="005A2A80" w:rsidP="005A2A80">
      <w:pPr>
        <w:spacing w:after="0"/>
        <w:rPr>
          <w:rFonts w:cstheme="minorHAnsi"/>
          <w:b/>
          <w:sz w:val="24"/>
          <w:szCs w:val="24"/>
        </w:rPr>
      </w:pPr>
    </w:p>
    <w:p w14:paraId="09ACD256" w14:textId="0B95DA4C" w:rsidR="005A2A80" w:rsidRDefault="005A2A80" w:rsidP="005A2A8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Commission Members</w:t>
      </w:r>
      <w:r w:rsidR="000C30C3">
        <w:rPr>
          <w:rFonts w:cstheme="minorHAnsi"/>
          <w:b/>
          <w:sz w:val="24"/>
          <w:szCs w:val="24"/>
        </w:rPr>
        <w:t xml:space="preserve"> p</w:t>
      </w:r>
      <w:r w:rsidR="005F00A8">
        <w:rPr>
          <w:rFonts w:cstheme="minorHAnsi"/>
          <w:b/>
          <w:sz w:val="24"/>
          <w:szCs w:val="24"/>
        </w:rPr>
        <w:t>resent</w:t>
      </w:r>
      <w:r>
        <w:rPr>
          <w:rFonts w:cstheme="minorHAnsi"/>
          <w:b/>
          <w:sz w:val="24"/>
          <w:szCs w:val="24"/>
        </w:rPr>
        <w:t>: Greg Maycock, Arno Wehr III, Brett Stump, Dale Petersen</w:t>
      </w:r>
      <w:r w:rsidR="005F00A8">
        <w:rPr>
          <w:rFonts w:cstheme="minorHAnsi"/>
          <w:b/>
          <w:sz w:val="24"/>
          <w:szCs w:val="24"/>
        </w:rPr>
        <w:t xml:space="preserve"> &amp;</w:t>
      </w:r>
      <w:r>
        <w:rPr>
          <w:rFonts w:cstheme="minorHAnsi"/>
          <w:b/>
          <w:sz w:val="24"/>
          <w:szCs w:val="24"/>
        </w:rPr>
        <w:t xml:space="preserve"> Carol Kurtz</w:t>
      </w:r>
      <w:r w:rsidR="002D3305">
        <w:rPr>
          <w:rFonts w:cstheme="minorHAnsi"/>
          <w:b/>
          <w:sz w:val="24"/>
          <w:szCs w:val="24"/>
        </w:rPr>
        <w:t xml:space="preserve">. </w:t>
      </w:r>
      <w:r w:rsidR="008A1482">
        <w:rPr>
          <w:rFonts w:cstheme="minorHAnsi"/>
          <w:b/>
          <w:sz w:val="24"/>
          <w:szCs w:val="24"/>
        </w:rPr>
        <w:t xml:space="preserve"> Suzy Anglim, Village Clerk</w:t>
      </w:r>
      <w:r w:rsidR="002F6A92">
        <w:rPr>
          <w:rFonts w:cstheme="minorHAnsi"/>
          <w:b/>
          <w:sz w:val="24"/>
          <w:szCs w:val="24"/>
        </w:rPr>
        <w:t xml:space="preserve">.  </w:t>
      </w:r>
      <w:r w:rsidR="003237A3">
        <w:rPr>
          <w:rFonts w:cstheme="minorHAnsi"/>
          <w:b/>
          <w:sz w:val="24"/>
          <w:szCs w:val="24"/>
        </w:rPr>
        <w:t xml:space="preserve"> Absent Members:  Linda Slaughter and Jim Adams.</w:t>
      </w:r>
    </w:p>
    <w:p w14:paraId="60AFB57D" w14:textId="77777777" w:rsidR="003237A3" w:rsidRDefault="003237A3" w:rsidP="005A2A80">
      <w:pPr>
        <w:spacing w:after="0"/>
        <w:rPr>
          <w:rFonts w:cstheme="minorHAnsi"/>
          <w:b/>
          <w:sz w:val="24"/>
          <w:szCs w:val="24"/>
        </w:rPr>
      </w:pPr>
    </w:p>
    <w:p w14:paraId="1BBAF84E" w14:textId="1D1AB2C8" w:rsidR="005A2A80" w:rsidRPr="00F81ED7" w:rsidRDefault="005A2A80" w:rsidP="005A2A80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Agenda</w:t>
      </w:r>
      <w:r>
        <w:rPr>
          <w:rFonts w:cstheme="minorHAnsi"/>
          <w:b/>
          <w:sz w:val="24"/>
          <w:szCs w:val="24"/>
        </w:rPr>
        <w:t>:</w:t>
      </w:r>
      <w:r w:rsidRPr="00F81ED7">
        <w:rPr>
          <w:rFonts w:cstheme="minorHAnsi"/>
          <w:b/>
          <w:sz w:val="24"/>
          <w:szCs w:val="24"/>
        </w:rPr>
        <w:tab/>
      </w:r>
      <w:r w:rsidRPr="00F81ED7">
        <w:rPr>
          <w:rFonts w:cstheme="minorHAnsi"/>
          <w:b/>
          <w:sz w:val="24"/>
          <w:szCs w:val="24"/>
        </w:rPr>
        <w:tab/>
      </w:r>
    </w:p>
    <w:p w14:paraId="6ED48C12" w14:textId="77777777" w:rsidR="005A2A80" w:rsidRPr="00F81ED7" w:rsidRDefault="005A2A80" w:rsidP="005A2A80">
      <w:pPr>
        <w:spacing w:after="0"/>
        <w:rPr>
          <w:rFonts w:cstheme="minorHAnsi"/>
          <w:b/>
          <w:sz w:val="24"/>
          <w:szCs w:val="24"/>
        </w:rPr>
      </w:pPr>
    </w:p>
    <w:p w14:paraId="6B0E702B" w14:textId="7B16CEA2" w:rsidR="005A2A80" w:rsidRDefault="005A2A80" w:rsidP="005A2A8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Call meeting to order with pledge of Allegiance to the Flag of the United States of America</w:t>
      </w:r>
      <w:r w:rsidR="002F6A92">
        <w:rPr>
          <w:rFonts w:cstheme="minorHAnsi"/>
          <w:b/>
          <w:sz w:val="24"/>
          <w:szCs w:val="24"/>
        </w:rPr>
        <w:t xml:space="preserve"> at 7:00pm.</w:t>
      </w:r>
    </w:p>
    <w:p w14:paraId="23F2158A" w14:textId="6B75E27B" w:rsidR="005A2A80" w:rsidRPr="002371D1" w:rsidRDefault="005A2A80" w:rsidP="005A2A8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approve or amend Tentative Agenda as Final</w:t>
      </w:r>
      <w:r w:rsidR="002F6A92">
        <w:rPr>
          <w:rFonts w:cstheme="minorHAnsi"/>
          <w:b/>
          <w:sz w:val="24"/>
          <w:szCs w:val="24"/>
        </w:rPr>
        <w:t xml:space="preserve"> </w:t>
      </w:r>
      <w:r w:rsidR="002F6A92" w:rsidRPr="002371D1">
        <w:rPr>
          <w:rFonts w:cstheme="minorHAnsi"/>
          <w:b/>
          <w:color w:val="1F3864" w:themeColor="accent1" w:themeShade="80"/>
          <w:sz w:val="24"/>
          <w:szCs w:val="24"/>
        </w:rPr>
        <w:t xml:space="preserve">by </w:t>
      </w:r>
      <w:r w:rsidR="009505BF" w:rsidRPr="002371D1">
        <w:rPr>
          <w:rFonts w:cstheme="minorHAnsi"/>
          <w:b/>
          <w:color w:val="1F3864" w:themeColor="accent1" w:themeShade="80"/>
          <w:sz w:val="24"/>
          <w:szCs w:val="24"/>
        </w:rPr>
        <w:t>Arno W</w:t>
      </w:r>
      <w:r w:rsidR="00882D64" w:rsidRPr="002371D1">
        <w:rPr>
          <w:rFonts w:cstheme="minorHAnsi"/>
          <w:b/>
          <w:color w:val="1F3864" w:themeColor="accent1" w:themeShade="80"/>
          <w:sz w:val="24"/>
          <w:szCs w:val="24"/>
        </w:rPr>
        <w:t>ehr III</w:t>
      </w:r>
      <w:r w:rsidR="000A5E25" w:rsidRPr="002371D1">
        <w:rPr>
          <w:rFonts w:cstheme="minorHAnsi"/>
          <w:b/>
          <w:color w:val="1F3864" w:themeColor="accent1" w:themeShade="80"/>
          <w:sz w:val="24"/>
          <w:szCs w:val="24"/>
        </w:rPr>
        <w:t xml:space="preserve"> 2</w:t>
      </w:r>
      <w:r w:rsidR="000A5E25" w:rsidRPr="002371D1">
        <w:rPr>
          <w:rFonts w:cstheme="minorHAnsi"/>
          <w:b/>
          <w:color w:val="1F3864" w:themeColor="accent1" w:themeShade="80"/>
          <w:sz w:val="24"/>
          <w:szCs w:val="24"/>
          <w:vertAlign w:val="superscript"/>
        </w:rPr>
        <w:t>nd</w:t>
      </w:r>
      <w:r w:rsidR="000A5E25" w:rsidRPr="002371D1">
        <w:rPr>
          <w:rFonts w:cstheme="minorHAnsi"/>
          <w:b/>
          <w:color w:val="1F3864" w:themeColor="accent1" w:themeShade="80"/>
          <w:sz w:val="24"/>
          <w:szCs w:val="24"/>
        </w:rPr>
        <w:t xml:space="preserve"> Dale Petersen.  All Ayes.</w:t>
      </w:r>
    </w:p>
    <w:p w14:paraId="410A4CA4" w14:textId="77777777" w:rsidR="000D14A6" w:rsidRPr="002371D1" w:rsidRDefault="005A2A80" w:rsidP="005A2A80">
      <w:pPr>
        <w:spacing w:after="0"/>
        <w:ind w:left="720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approve minutes for meeting on December 4, 2019</w:t>
      </w:r>
      <w:r w:rsidR="00A56082">
        <w:rPr>
          <w:rFonts w:cstheme="minorHAnsi"/>
          <w:b/>
          <w:sz w:val="24"/>
          <w:szCs w:val="24"/>
        </w:rPr>
        <w:t xml:space="preserve"> </w:t>
      </w:r>
      <w:r w:rsidR="00A56082" w:rsidRPr="002371D1">
        <w:rPr>
          <w:rFonts w:cstheme="minorHAnsi"/>
          <w:b/>
          <w:color w:val="1F3864" w:themeColor="accent1" w:themeShade="80"/>
          <w:sz w:val="24"/>
          <w:szCs w:val="24"/>
        </w:rPr>
        <w:t xml:space="preserve">by </w:t>
      </w:r>
      <w:r w:rsidR="009510B2" w:rsidRPr="002371D1">
        <w:rPr>
          <w:rFonts w:cstheme="minorHAnsi"/>
          <w:b/>
          <w:color w:val="1F3864" w:themeColor="accent1" w:themeShade="80"/>
          <w:sz w:val="24"/>
          <w:szCs w:val="24"/>
        </w:rPr>
        <w:t>Arno Wehr III</w:t>
      </w:r>
    </w:p>
    <w:p w14:paraId="1931029C" w14:textId="479A1DF9" w:rsidR="005A2A80" w:rsidRPr="002371D1" w:rsidRDefault="009510B2" w:rsidP="005A2A80">
      <w:pPr>
        <w:spacing w:after="0"/>
        <w:ind w:left="720"/>
        <w:rPr>
          <w:rFonts w:cstheme="minorHAnsi"/>
          <w:b/>
          <w:color w:val="1F3864" w:themeColor="accent1" w:themeShade="80"/>
          <w:sz w:val="24"/>
          <w:szCs w:val="24"/>
        </w:rPr>
      </w:pPr>
      <w:r w:rsidRPr="002371D1">
        <w:rPr>
          <w:rFonts w:cstheme="minorHAnsi"/>
          <w:b/>
          <w:color w:val="1F3864" w:themeColor="accent1" w:themeShade="80"/>
          <w:sz w:val="24"/>
          <w:szCs w:val="24"/>
        </w:rPr>
        <w:t xml:space="preserve"> 2</w:t>
      </w:r>
      <w:r w:rsidRPr="002371D1">
        <w:rPr>
          <w:rFonts w:cstheme="minorHAnsi"/>
          <w:b/>
          <w:color w:val="1F3864" w:themeColor="accent1" w:themeShade="80"/>
          <w:sz w:val="24"/>
          <w:szCs w:val="24"/>
          <w:vertAlign w:val="superscript"/>
        </w:rPr>
        <w:t>nd</w:t>
      </w:r>
      <w:r w:rsidRPr="002371D1">
        <w:rPr>
          <w:rFonts w:cstheme="minorHAnsi"/>
          <w:b/>
          <w:color w:val="1F3864" w:themeColor="accent1" w:themeShade="80"/>
          <w:sz w:val="24"/>
          <w:szCs w:val="24"/>
        </w:rPr>
        <w:t xml:space="preserve"> Dale Petersen</w:t>
      </w:r>
      <w:r w:rsidR="000D14A6" w:rsidRPr="002371D1">
        <w:rPr>
          <w:rFonts w:cstheme="minorHAnsi"/>
          <w:b/>
          <w:color w:val="1F3864" w:themeColor="accent1" w:themeShade="80"/>
          <w:sz w:val="24"/>
          <w:szCs w:val="24"/>
        </w:rPr>
        <w:t>.  All Ayes.</w:t>
      </w:r>
    </w:p>
    <w:p w14:paraId="083DEC59" w14:textId="6DEC4402" w:rsidR="005A2A80" w:rsidRPr="002371D1" w:rsidRDefault="008B63C8" w:rsidP="005A2A80">
      <w:pPr>
        <w:spacing w:after="0"/>
        <w:rPr>
          <w:rFonts w:cstheme="minorHAnsi"/>
          <w:b/>
          <w:color w:val="1F3864" w:themeColor="accent1" w:themeShade="80"/>
          <w:sz w:val="16"/>
          <w:szCs w:val="16"/>
        </w:rPr>
      </w:pPr>
      <w:r w:rsidRPr="002371D1">
        <w:rPr>
          <w:rFonts w:cstheme="minorHAnsi"/>
          <w:b/>
          <w:color w:val="1F3864" w:themeColor="accent1" w:themeShade="80"/>
          <w:sz w:val="16"/>
          <w:szCs w:val="16"/>
        </w:rPr>
        <w:t xml:space="preserve">Greg Maycock motioned to move </w:t>
      </w:r>
      <w:r w:rsidR="00D06C04" w:rsidRPr="002371D1">
        <w:rPr>
          <w:rFonts w:cstheme="minorHAnsi"/>
          <w:b/>
          <w:color w:val="1F3864" w:themeColor="accent1" w:themeShade="80"/>
          <w:sz w:val="16"/>
          <w:szCs w:val="16"/>
        </w:rPr>
        <w:t>new business before old business.  All Ayes.</w:t>
      </w:r>
    </w:p>
    <w:p w14:paraId="4AA0C55C" w14:textId="77777777" w:rsidR="005A2A80" w:rsidRPr="00BD208C" w:rsidRDefault="005A2A80" w:rsidP="005A2A8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D208C">
        <w:rPr>
          <w:rFonts w:cstheme="minorHAnsi"/>
          <w:b/>
          <w:sz w:val="24"/>
          <w:szCs w:val="24"/>
        </w:rPr>
        <w:t xml:space="preserve">Unfinished Business:  </w:t>
      </w:r>
    </w:p>
    <w:p w14:paraId="14C028A6" w14:textId="7CFEB707" w:rsidR="005A2A80" w:rsidRDefault="005A2A80" w:rsidP="005A2A8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E7429">
        <w:rPr>
          <w:rFonts w:cstheme="minorHAnsi"/>
          <w:b/>
          <w:sz w:val="24"/>
          <w:szCs w:val="24"/>
        </w:rPr>
        <w:t>Plan for Updating P&amp;Z Ordinances – Sections 4 &amp; 5</w:t>
      </w:r>
      <w:r w:rsidR="00985E1B">
        <w:rPr>
          <w:rFonts w:cstheme="minorHAnsi"/>
          <w:b/>
          <w:sz w:val="24"/>
          <w:szCs w:val="24"/>
        </w:rPr>
        <w:t xml:space="preserve"> - </w:t>
      </w:r>
      <w:r w:rsidR="00985E1B" w:rsidRPr="00344CB0">
        <w:rPr>
          <w:rFonts w:cstheme="minorHAnsi"/>
          <w:b/>
          <w:color w:val="1F3864" w:themeColor="accent1" w:themeShade="80"/>
          <w:sz w:val="24"/>
          <w:szCs w:val="24"/>
        </w:rPr>
        <w:t>Tabled</w:t>
      </w:r>
    </w:p>
    <w:p w14:paraId="2AE4340F" w14:textId="1C25EBC6" w:rsidR="005A2A80" w:rsidRPr="00344CB0" w:rsidRDefault="005A2A80" w:rsidP="005A2A8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3E7429">
        <w:rPr>
          <w:rFonts w:cstheme="minorHAnsi"/>
          <w:b/>
          <w:sz w:val="24"/>
          <w:szCs w:val="24"/>
        </w:rPr>
        <w:t xml:space="preserve">Minor Sub-division plat – Barry &amp; Lana Maycock </w:t>
      </w:r>
      <w:r w:rsidR="00727232">
        <w:rPr>
          <w:rFonts w:cstheme="minorHAnsi"/>
          <w:b/>
          <w:sz w:val="24"/>
          <w:szCs w:val="24"/>
        </w:rPr>
        <w:t>–</w:t>
      </w:r>
      <w:r w:rsidRPr="003E7429">
        <w:rPr>
          <w:rFonts w:cstheme="minorHAnsi"/>
          <w:b/>
          <w:sz w:val="24"/>
          <w:szCs w:val="24"/>
        </w:rPr>
        <w:t xml:space="preserve"> paperwork</w:t>
      </w:r>
      <w:r w:rsidR="00727232">
        <w:rPr>
          <w:rFonts w:cstheme="minorHAnsi"/>
          <w:b/>
          <w:sz w:val="24"/>
          <w:szCs w:val="24"/>
        </w:rPr>
        <w:t xml:space="preserve"> </w:t>
      </w:r>
      <w:r w:rsidR="00727232" w:rsidRPr="00344CB0">
        <w:rPr>
          <w:rFonts w:cstheme="minorHAnsi"/>
          <w:b/>
          <w:color w:val="1F3864" w:themeColor="accent1" w:themeShade="80"/>
          <w:sz w:val="24"/>
          <w:szCs w:val="24"/>
        </w:rPr>
        <w:t xml:space="preserve">– Tabled and waiting </w:t>
      </w:r>
      <w:r w:rsidR="001A3D3D" w:rsidRPr="00344CB0">
        <w:rPr>
          <w:rFonts w:cstheme="minorHAnsi"/>
          <w:b/>
          <w:color w:val="1F3864" w:themeColor="accent1" w:themeShade="80"/>
          <w:sz w:val="24"/>
          <w:szCs w:val="24"/>
        </w:rPr>
        <w:t xml:space="preserve">for plat </w:t>
      </w:r>
      <w:r w:rsidR="0004312C" w:rsidRPr="00344CB0">
        <w:rPr>
          <w:rFonts w:cstheme="minorHAnsi"/>
          <w:b/>
          <w:color w:val="1F3864" w:themeColor="accent1" w:themeShade="80"/>
          <w:sz w:val="24"/>
          <w:szCs w:val="24"/>
        </w:rPr>
        <w:t>for subdiving lot for well.</w:t>
      </w:r>
    </w:p>
    <w:p w14:paraId="0FADEF6E" w14:textId="77777777" w:rsidR="005A2A80" w:rsidRPr="007206EE" w:rsidRDefault="005A2A80" w:rsidP="005A2A80">
      <w:pPr>
        <w:pStyle w:val="ListParagraph"/>
        <w:spacing w:after="0"/>
        <w:ind w:left="990"/>
        <w:jc w:val="both"/>
        <w:rPr>
          <w:rFonts w:cstheme="minorHAnsi"/>
          <w:b/>
          <w:sz w:val="24"/>
          <w:szCs w:val="24"/>
        </w:rPr>
      </w:pPr>
    </w:p>
    <w:p w14:paraId="1EC7097B" w14:textId="77777777" w:rsidR="005A2A80" w:rsidRDefault="005A2A80" w:rsidP="005A2A8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New Business:  </w:t>
      </w:r>
    </w:p>
    <w:p w14:paraId="54C38834" w14:textId="36C2FF7D" w:rsidR="005A2A80" w:rsidRPr="00981FCE" w:rsidRDefault="005A2A80" w:rsidP="005A2A80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sz w:val="24"/>
          <w:szCs w:val="24"/>
        </w:rPr>
        <w:t>Wooldrige Preliminary Plat</w:t>
      </w:r>
      <w:r w:rsidR="00520ABD">
        <w:rPr>
          <w:rFonts w:cstheme="minorHAnsi"/>
          <w:b/>
          <w:sz w:val="24"/>
          <w:szCs w:val="24"/>
        </w:rPr>
        <w:t xml:space="preserve"> – </w:t>
      </w:r>
      <w:r w:rsidR="00520ABD" w:rsidRPr="00981FCE">
        <w:rPr>
          <w:rFonts w:cstheme="minorHAnsi"/>
          <w:b/>
          <w:color w:val="1F3864" w:themeColor="accent1" w:themeShade="80"/>
          <w:sz w:val="24"/>
          <w:szCs w:val="24"/>
        </w:rPr>
        <w:t xml:space="preserve">No Preliminary plat needed for C1.  Members said </w:t>
      </w:r>
      <w:r w:rsidR="004272AD" w:rsidRPr="00981FCE">
        <w:rPr>
          <w:rFonts w:cstheme="minorHAnsi"/>
          <w:b/>
          <w:color w:val="1F3864" w:themeColor="accent1" w:themeShade="80"/>
          <w:sz w:val="24"/>
          <w:szCs w:val="24"/>
        </w:rPr>
        <w:t>Mr. Wooldrige was good to begin building.</w:t>
      </w:r>
      <w:r w:rsidR="00FC7E03" w:rsidRPr="00981FCE">
        <w:rPr>
          <w:rFonts w:cstheme="minorHAnsi"/>
          <w:b/>
          <w:color w:val="1F3864" w:themeColor="accent1" w:themeShade="80"/>
          <w:sz w:val="24"/>
          <w:szCs w:val="24"/>
        </w:rPr>
        <w:t xml:space="preserve">  </w:t>
      </w:r>
      <w:r w:rsidR="000424D9" w:rsidRPr="00981FCE">
        <w:rPr>
          <w:rFonts w:cstheme="minorHAnsi"/>
          <w:b/>
          <w:color w:val="1F3864" w:themeColor="accent1" w:themeShade="80"/>
          <w:sz w:val="24"/>
          <w:szCs w:val="24"/>
        </w:rPr>
        <w:t xml:space="preserve">He would need to ask Trustees about </w:t>
      </w:r>
      <w:r w:rsidR="001521E5" w:rsidRPr="00981FCE">
        <w:rPr>
          <w:rFonts w:cstheme="minorHAnsi"/>
          <w:b/>
          <w:color w:val="1F3864" w:themeColor="accent1" w:themeShade="80"/>
          <w:sz w:val="24"/>
          <w:szCs w:val="24"/>
        </w:rPr>
        <w:t>ingr</w:t>
      </w:r>
      <w:r w:rsidR="008B42F1" w:rsidRPr="00981FCE">
        <w:rPr>
          <w:rFonts w:cstheme="minorHAnsi"/>
          <w:b/>
          <w:color w:val="1F3864" w:themeColor="accent1" w:themeShade="80"/>
          <w:sz w:val="24"/>
          <w:szCs w:val="24"/>
        </w:rPr>
        <w:t xml:space="preserve">ess and egress for </w:t>
      </w:r>
      <w:r w:rsidR="000424D9" w:rsidRPr="00981FCE">
        <w:rPr>
          <w:rFonts w:cstheme="minorHAnsi"/>
          <w:b/>
          <w:color w:val="1F3864" w:themeColor="accent1" w:themeShade="80"/>
          <w:sz w:val="24"/>
          <w:szCs w:val="24"/>
        </w:rPr>
        <w:t xml:space="preserve">Circle drive </w:t>
      </w:r>
    </w:p>
    <w:p w14:paraId="6C4D0888" w14:textId="00EDE5C7" w:rsidR="005A2A80" w:rsidRPr="006E57EF" w:rsidRDefault="005A2A80" w:rsidP="005A2A80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Buckner Rezoning application </w:t>
      </w:r>
      <w:r w:rsidR="004272AD" w:rsidRPr="00981FCE">
        <w:rPr>
          <w:rFonts w:cstheme="minorHAnsi"/>
          <w:b/>
          <w:color w:val="1F3864" w:themeColor="accent1" w:themeShade="80"/>
          <w:sz w:val="24"/>
          <w:szCs w:val="24"/>
        </w:rPr>
        <w:t>- Tabled</w:t>
      </w:r>
      <w:r w:rsidRPr="00981FCE">
        <w:rPr>
          <w:rFonts w:cstheme="minorHAnsi"/>
          <w:b/>
          <w:color w:val="1F3864" w:themeColor="accent1" w:themeShade="80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24D3AD9" w14:textId="77777777" w:rsidR="005A2A80" w:rsidRDefault="005A2A80" w:rsidP="005A2A80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47D770F8" w14:textId="58BFAE76" w:rsidR="005A2A80" w:rsidRPr="00981FCE" w:rsidRDefault="005A2A80" w:rsidP="005A2A8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Pr="00B40332">
        <w:rPr>
          <w:rFonts w:cstheme="minorHAnsi"/>
          <w:b/>
          <w:sz w:val="24"/>
          <w:szCs w:val="24"/>
        </w:rPr>
        <w:t xml:space="preserve">dministrator &amp; Code Enforcer Reports/Communications </w:t>
      </w:r>
      <w:r w:rsidR="00137499">
        <w:rPr>
          <w:rFonts w:cstheme="minorHAnsi"/>
          <w:b/>
          <w:sz w:val="24"/>
          <w:szCs w:val="24"/>
        </w:rPr>
        <w:t>–</w:t>
      </w:r>
      <w:r w:rsidR="0040442A">
        <w:rPr>
          <w:rFonts w:cstheme="minorHAnsi"/>
          <w:b/>
          <w:sz w:val="24"/>
          <w:szCs w:val="24"/>
        </w:rPr>
        <w:t xml:space="preserve"> </w:t>
      </w:r>
      <w:r w:rsidR="00137499" w:rsidRPr="00981FCE">
        <w:rPr>
          <w:rFonts w:cstheme="minorHAnsi"/>
          <w:b/>
          <w:color w:val="1F3864" w:themeColor="accent1" w:themeShade="80"/>
          <w:sz w:val="24"/>
          <w:szCs w:val="24"/>
        </w:rPr>
        <w:t xml:space="preserve">229 Dogwood </w:t>
      </w:r>
      <w:r w:rsidR="004979A0" w:rsidRPr="00981FCE">
        <w:rPr>
          <w:rFonts w:cstheme="minorHAnsi"/>
          <w:b/>
          <w:color w:val="1F3864" w:themeColor="accent1" w:themeShade="80"/>
          <w:sz w:val="24"/>
          <w:szCs w:val="24"/>
        </w:rPr>
        <w:t>questions</w:t>
      </w:r>
    </w:p>
    <w:p w14:paraId="2F15C7A4" w14:textId="613B57AA" w:rsidR="005A2A80" w:rsidRPr="00981FCE" w:rsidRDefault="005A2A80" w:rsidP="005A2A80">
      <w:pPr>
        <w:spacing w:after="0"/>
        <w:rPr>
          <w:rFonts w:cstheme="minorHAnsi"/>
          <w:b/>
          <w:color w:val="1F3864" w:themeColor="accent1" w:themeShade="80"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I.     </w:t>
      </w:r>
      <w:r>
        <w:rPr>
          <w:rFonts w:cstheme="minorHAnsi"/>
          <w:b/>
          <w:sz w:val="24"/>
          <w:szCs w:val="24"/>
        </w:rPr>
        <w:t xml:space="preserve">  I</w:t>
      </w:r>
      <w:r w:rsidRPr="00F81ED7">
        <w:rPr>
          <w:rFonts w:cstheme="minorHAnsi"/>
          <w:b/>
          <w:sz w:val="24"/>
          <w:szCs w:val="24"/>
        </w:rPr>
        <w:t>tems &amp; Comments from Planning &amp; Zoning Commission Members</w:t>
      </w:r>
      <w:r w:rsidR="0040442A">
        <w:rPr>
          <w:rFonts w:cstheme="minorHAnsi"/>
          <w:b/>
          <w:sz w:val="24"/>
          <w:szCs w:val="24"/>
        </w:rPr>
        <w:t xml:space="preserve"> </w:t>
      </w:r>
      <w:r w:rsidR="0040442A" w:rsidRPr="00981FCE">
        <w:rPr>
          <w:rFonts w:cstheme="minorHAnsi"/>
          <w:b/>
          <w:color w:val="1F3864" w:themeColor="accent1" w:themeShade="80"/>
          <w:sz w:val="24"/>
          <w:szCs w:val="24"/>
        </w:rPr>
        <w:t>- None</w:t>
      </w:r>
    </w:p>
    <w:p w14:paraId="7198A77B" w14:textId="77777777" w:rsidR="005A2A80" w:rsidRPr="008C451D" w:rsidRDefault="005A2A80" w:rsidP="005A2A80">
      <w:pPr>
        <w:spacing w:after="0"/>
        <w:rPr>
          <w:rFonts w:cstheme="minorHAnsi"/>
          <w:b/>
          <w:sz w:val="16"/>
          <w:szCs w:val="16"/>
        </w:rPr>
      </w:pPr>
    </w:p>
    <w:p w14:paraId="085E0FC6" w14:textId="76A1192E" w:rsidR="005A2A80" w:rsidRPr="00981FCE" w:rsidRDefault="005A2A80" w:rsidP="005A2A80">
      <w:pPr>
        <w:spacing w:after="0"/>
        <w:rPr>
          <w:rFonts w:cstheme="minorHAnsi"/>
          <w:b/>
          <w:color w:val="1F3864" w:themeColor="accent1" w:themeShade="80"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VII</w:t>
      </w:r>
      <w:r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.   </w:t>
      </w:r>
      <w:r>
        <w:rPr>
          <w:rFonts w:cstheme="minorHAnsi"/>
          <w:b/>
          <w:sz w:val="24"/>
          <w:szCs w:val="24"/>
        </w:rPr>
        <w:t xml:space="preserve">   </w:t>
      </w:r>
      <w:r w:rsidRPr="00F81ED7">
        <w:rPr>
          <w:rFonts w:cstheme="minorHAnsi"/>
          <w:b/>
          <w:sz w:val="24"/>
          <w:szCs w:val="24"/>
        </w:rPr>
        <w:t>Comments from the Floor</w:t>
      </w:r>
      <w:r w:rsidR="0040442A">
        <w:rPr>
          <w:rFonts w:cstheme="minorHAnsi"/>
          <w:b/>
          <w:sz w:val="24"/>
          <w:szCs w:val="24"/>
        </w:rPr>
        <w:t xml:space="preserve"> </w:t>
      </w:r>
      <w:r w:rsidR="0040442A" w:rsidRPr="00981FCE">
        <w:rPr>
          <w:rFonts w:cstheme="minorHAnsi"/>
          <w:b/>
          <w:color w:val="1F3864" w:themeColor="accent1" w:themeShade="80"/>
          <w:sz w:val="24"/>
          <w:szCs w:val="24"/>
        </w:rPr>
        <w:t>- None</w:t>
      </w:r>
    </w:p>
    <w:p w14:paraId="1B8FDC99" w14:textId="77777777" w:rsidR="005A2A80" w:rsidRPr="008C451D" w:rsidRDefault="005A2A80" w:rsidP="005A2A80">
      <w:pPr>
        <w:spacing w:after="0"/>
        <w:rPr>
          <w:rFonts w:cstheme="minorHAnsi"/>
          <w:b/>
          <w:sz w:val="16"/>
          <w:szCs w:val="16"/>
        </w:rPr>
      </w:pPr>
    </w:p>
    <w:p w14:paraId="790E9FDD" w14:textId="77777777" w:rsidR="005A2A80" w:rsidRPr="00F81ED7" w:rsidRDefault="005A2A80" w:rsidP="005A2A80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IX. </w:t>
      </w:r>
      <w:r>
        <w:rPr>
          <w:rFonts w:cstheme="minorHAnsi"/>
          <w:b/>
          <w:sz w:val="24"/>
          <w:szCs w:val="24"/>
        </w:rPr>
        <w:t xml:space="preserve"> </w:t>
      </w:r>
      <w:r w:rsidRPr="00F81ED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Next Meeting –Wed</w:t>
      </w:r>
      <w:r w:rsidRPr="00F81ED7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February 05, 2020 at 7pm</w:t>
      </w:r>
    </w:p>
    <w:p w14:paraId="4117C9A9" w14:textId="77777777" w:rsidR="005A2A80" w:rsidRPr="008C451D" w:rsidRDefault="005A2A80" w:rsidP="005A2A80">
      <w:pPr>
        <w:spacing w:after="0"/>
        <w:rPr>
          <w:rFonts w:cstheme="minorHAnsi"/>
          <w:b/>
          <w:sz w:val="16"/>
          <w:szCs w:val="16"/>
        </w:rPr>
      </w:pPr>
    </w:p>
    <w:p w14:paraId="48A03348" w14:textId="199CC9C6" w:rsidR="005A2A80" w:rsidRDefault="005A2A80" w:rsidP="005A2A80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X.      </w:t>
      </w:r>
      <w:r>
        <w:rPr>
          <w:rFonts w:cstheme="minorHAnsi"/>
          <w:b/>
          <w:sz w:val="24"/>
          <w:szCs w:val="24"/>
        </w:rPr>
        <w:t xml:space="preserve">   </w:t>
      </w:r>
      <w:r w:rsidR="00E67EC9">
        <w:rPr>
          <w:rFonts w:cstheme="minorHAnsi"/>
          <w:b/>
          <w:sz w:val="24"/>
          <w:szCs w:val="24"/>
        </w:rPr>
        <w:t xml:space="preserve">Motion to adjourn </w:t>
      </w:r>
      <w:r w:rsidR="000F6A68">
        <w:rPr>
          <w:rFonts w:cstheme="minorHAnsi"/>
          <w:b/>
          <w:sz w:val="24"/>
          <w:szCs w:val="24"/>
        </w:rPr>
        <w:t xml:space="preserve">by Greg Maycock </w:t>
      </w:r>
      <w:r w:rsidR="00A169CE">
        <w:rPr>
          <w:rFonts w:cstheme="minorHAnsi"/>
          <w:b/>
          <w:sz w:val="24"/>
          <w:szCs w:val="24"/>
        </w:rPr>
        <w:t>– All Ayes.</w:t>
      </w:r>
    </w:p>
    <w:p w14:paraId="44DC37A8" w14:textId="77777777" w:rsidR="005A2A80" w:rsidRDefault="005A2A80" w:rsidP="005A2A80">
      <w:pPr>
        <w:spacing w:after="0"/>
        <w:rPr>
          <w:rFonts w:cstheme="minorHAnsi"/>
          <w:b/>
          <w:sz w:val="24"/>
          <w:szCs w:val="24"/>
        </w:rPr>
      </w:pPr>
    </w:p>
    <w:p w14:paraId="38219094" w14:textId="6850C022" w:rsidR="00CA73AA" w:rsidRDefault="00B45EAA">
      <w:r>
        <w:t>p</w:t>
      </w:r>
      <w:bookmarkStart w:id="0" w:name="_GoBack"/>
      <w:bookmarkEnd w:id="0"/>
    </w:p>
    <w:sectPr w:rsidR="00CA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C09610F"/>
    <w:multiLevelType w:val="hybridMultilevel"/>
    <w:tmpl w:val="DEB422A2"/>
    <w:lvl w:ilvl="0" w:tplc="D9B6B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80"/>
    <w:rsid w:val="000424D9"/>
    <w:rsid w:val="0004312C"/>
    <w:rsid w:val="000A5E25"/>
    <w:rsid w:val="000C30C3"/>
    <w:rsid w:val="000D14A6"/>
    <w:rsid w:val="000F6A68"/>
    <w:rsid w:val="00137499"/>
    <w:rsid w:val="001521E5"/>
    <w:rsid w:val="001A3D3D"/>
    <w:rsid w:val="002371D1"/>
    <w:rsid w:val="002D3305"/>
    <w:rsid w:val="002F6A92"/>
    <w:rsid w:val="003237A3"/>
    <w:rsid w:val="00344CB0"/>
    <w:rsid w:val="003F781B"/>
    <w:rsid w:val="0040442A"/>
    <w:rsid w:val="004272AD"/>
    <w:rsid w:val="004979A0"/>
    <w:rsid w:val="004C2F8A"/>
    <w:rsid w:val="00520ABD"/>
    <w:rsid w:val="005A2A80"/>
    <w:rsid w:val="005F00A8"/>
    <w:rsid w:val="00727232"/>
    <w:rsid w:val="00882D64"/>
    <w:rsid w:val="008A1482"/>
    <w:rsid w:val="008B42F1"/>
    <w:rsid w:val="008B63C8"/>
    <w:rsid w:val="009505BF"/>
    <w:rsid w:val="009510B2"/>
    <w:rsid w:val="00981FCE"/>
    <w:rsid w:val="00985E1B"/>
    <w:rsid w:val="00A169CE"/>
    <w:rsid w:val="00A56082"/>
    <w:rsid w:val="00AA672E"/>
    <w:rsid w:val="00B45EAA"/>
    <w:rsid w:val="00C676A0"/>
    <w:rsid w:val="00CA73AA"/>
    <w:rsid w:val="00D06C04"/>
    <w:rsid w:val="00E67EC9"/>
    <w:rsid w:val="00EE1097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0C8A"/>
  <w15:chartTrackingRefBased/>
  <w15:docId w15:val="{725299A5-9ACB-4150-AEBB-D45AED41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2DB80-5F9B-441F-A761-B732E46BA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332C2-5FE2-475F-A3B6-E318822B1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01929-DB32-4D20-873E-39863807F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Suzy Anglim</cp:lastModifiedBy>
  <cp:revision>39</cp:revision>
  <cp:lastPrinted>2020-02-05T22:09:00Z</cp:lastPrinted>
  <dcterms:created xsi:type="dcterms:W3CDTF">2020-02-05T21:48:00Z</dcterms:created>
  <dcterms:modified xsi:type="dcterms:W3CDTF">2020-02-05T22:11:00Z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