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583C7" w14:textId="56FE9B7A" w:rsidR="00934505" w:rsidRPr="004A2800" w:rsidRDefault="0016568B" w:rsidP="00934505">
      <w:pPr>
        <w:widowControl w:val="0"/>
        <w:spacing w:after="120" w:line="285" w:lineRule="auto"/>
        <w:jc w:val="center"/>
        <w:rPr>
          <w:rFonts w:ascii="Calibri" w:eastAsia="Times New Roman" w:hAnsi="Calibri" w:cs="Calibri"/>
          <w:i/>
          <w:iCs/>
          <w:color w:val="000000"/>
          <w:kern w:val="28"/>
          <w:sz w:val="28"/>
          <w:szCs w:val="28"/>
          <w14:cntxtAlts/>
        </w:rPr>
      </w:pPr>
      <w:r>
        <w:rPr>
          <w:rFonts w:ascii="Calibri" w:eastAsia="Times New Roman" w:hAnsi="Calibri" w:cs="Calibri"/>
          <w:i/>
          <w:iCs/>
          <w:color w:val="000000"/>
          <w:kern w:val="28"/>
          <w:sz w:val="28"/>
          <w:szCs w:val="28"/>
          <w14:cntxtAlts/>
        </w:rPr>
        <w:t>V</w:t>
      </w:r>
      <w:r w:rsidR="00934505" w:rsidRPr="004A2800">
        <w:rPr>
          <w:rFonts w:ascii="Calibri" w:eastAsia="Times New Roman" w:hAnsi="Calibri" w:cs="Calibri"/>
          <w:i/>
          <w:iCs/>
          <w:color w:val="000000"/>
          <w:kern w:val="28"/>
          <w:sz w:val="28"/>
          <w:szCs w:val="28"/>
          <w14:cntxtAlts/>
        </w:rPr>
        <w:t>illage of</w:t>
      </w:r>
    </w:p>
    <w:p w14:paraId="7B6D4D2B" w14:textId="77777777" w:rsidR="00934505" w:rsidRPr="004A2800" w:rsidRDefault="00934505" w:rsidP="00934505">
      <w:pPr>
        <w:widowControl w:val="0"/>
        <w:spacing w:after="120" w:line="285" w:lineRule="auto"/>
        <w:jc w:val="center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  <w:r w:rsidRPr="004A2800">
        <w:rPr>
          <w:rFonts w:ascii="Calibri" w:eastAsia="Times New Roman" w:hAnsi="Calibri" w:cs="Calibri"/>
          <w:noProof/>
          <w:color w:val="000000"/>
          <w:kern w:val="28"/>
          <w:sz w:val="20"/>
          <w:szCs w:val="20"/>
          <w14:ligatures w14:val="standard"/>
          <w14:cntxtAlts/>
        </w:rPr>
        <w:drawing>
          <wp:inline distT="0" distB="0" distL="0" distR="0" wp14:anchorId="61F6478A" wp14:editId="40235C90">
            <wp:extent cx="3749040" cy="626745"/>
            <wp:effectExtent l="0" t="0" r="3810" b="1905"/>
            <wp:docPr id="12" name="Picture 1" descr="logo 00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005"/>
                    <pic:cNvPicPr>
                      <a:picLocks noGrp="1"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66FB2" w14:textId="77777777" w:rsidR="00934505" w:rsidRPr="004A2800" w:rsidRDefault="00934505" w:rsidP="00934505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40"/>
          <w:szCs w:val="40"/>
          <w14:cntxtAlts/>
        </w:rPr>
      </w:pPr>
      <w:r w:rsidRPr="004A2800">
        <w:rPr>
          <w:rFonts w:ascii="Times New Roman" w:eastAsia="Times New Roman" w:hAnsi="Times New Roman" w:cs="Times New Roman"/>
          <w:color w:val="000000"/>
          <w:kern w:val="28"/>
          <w:sz w:val="40"/>
          <w:szCs w:val="40"/>
          <w14:cntxtAlts/>
        </w:rPr>
        <w:t>Smoke Signals</w:t>
      </w:r>
    </w:p>
    <w:p w14:paraId="6267C9EB" w14:textId="24DF6ED9" w:rsidR="00934505" w:rsidRDefault="00934505" w:rsidP="00934505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  <w:r w:rsidRPr="004A2800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> </w:t>
      </w:r>
    </w:p>
    <w:p w14:paraId="2AAC32A8" w14:textId="2B2016DF" w:rsidR="00796A66" w:rsidRDefault="00796A66" w:rsidP="00934505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</w:p>
    <w:p w14:paraId="77FB86E6" w14:textId="7DBDF3B5" w:rsidR="00934505" w:rsidRDefault="00A77514" w:rsidP="00934505">
      <w:pPr>
        <w:jc w:val="center"/>
        <w:rPr>
          <w:rFonts w:ascii="Raleway" w:eastAsia="Times New Roman" w:hAnsi="Raleway" w:cs="Times New Roman"/>
          <w:bCs/>
          <w:i/>
          <w:iCs/>
          <w:color w:val="4472C4" w:themeColor="accent1"/>
          <w:sz w:val="56"/>
          <w:szCs w:val="56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>
        <w:rPr>
          <w:rFonts w:ascii="Raleway" w:eastAsia="Times New Roman" w:hAnsi="Raleway" w:cs="Times New Roman"/>
          <w:bCs/>
          <w:i/>
          <w:iCs/>
          <w:color w:val="4472C4" w:themeColor="accent1"/>
          <w:sz w:val="56"/>
          <w:szCs w:val="56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Novembe</w:t>
      </w:r>
      <w:r w:rsidR="004D65CB">
        <w:rPr>
          <w:rFonts w:ascii="Raleway" w:eastAsia="Times New Roman" w:hAnsi="Raleway" w:cs="Times New Roman"/>
          <w:bCs/>
          <w:i/>
          <w:iCs/>
          <w:color w:val="4472C4" w:themeColor="accent1"/>
          <w:sz w:val="56"/>
          <w:szCs w:val="56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r</w:t>
      </w:r>
      <w:r w:rsidR="00F057C0" w:rsidRPr="00DC1C40">
        <w:rPr>
          <w:rFonts w:ascii="Raleway" w:eastAsia="Times New Roman" w:hAnsi="Raleway" w:cs="Times New Roman"/>
          <w:bCs/>
          <w:i/>
          <w:iCs/>
          <w:color w:val="4472C4" w:themeColor="accent1"/>
          <w:sz w:val="56"/>
          <w:szCs w:val="56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EB101F" w:rsidRPr="00DC1C40">
        <w:rPr>
          <w:rFonts w:ascii="Raleway" w:eastAsia="Times New Roman" w:hAnsi="Raleway" w:cs="Times New Roman"/>
          <w:bCs/>
          <w:i/>
          <w:iCs/>
          <w:color w:val="4472C4" w:themeColor="accent1"/>
          <w:sz w:val="56"/>
          <w:szCs w:val="56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2021</w:t>
      </w:r>
      <w:r w:rsidR="00F057C0" w:rsidRPr="00DC1C40">
        <w:rPr>
          <w:rFonts w:ascii="Raleway" w:eastAsia="Times New Roman" w:hAnsi="Raleway" w:cs="Times New Roman"/>
          <w:bCs/>
          <w:i/>
          <w:iCs/>
          <w:color w:val="4472C4" w:themeColor="accent1"/>
          <w:sz w:val="56"/>
          <w:szCs w:val="56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F057C0" w:rsidRPr="004D65CB">
        <w:rPr>
          <w:rFonts w:ascii="Raleway" w:eastAsia="Times New Roman" w:hAnsi="Raleway" w:cs="Times New Roman"/>
          <w:bCs/>
          <w:i/>
          <w:iCs/>
          <w:color w:val="4472C4" w:themeColor="accent1"/>
          <w:sz w:val="48"/>
          <w:szCs w:val="4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EDITION</w:t>
      </w:r>
    </w:p>
    <w:p w14:paraId="077318F3" w14:textId="4DC3931B" w:rsidR="00934505" w:rsidRPr="004A2800" w:rsidRDefault="003B6009" w:rsidP="00934505">
      <w:pPr>
        <w:jc w:val="center"/>
        <w:rPr>
          <w:rFonts w:ascii="Raleway" w:eastAsia="Times New Roman" w:hAnsi="Raleway" w:cs="Times New Roman"/>
          <w:b/>
          <w:bCs/>
          <w:i/>
          <w:iCs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62EF5BDC" wp14:editId="214DF600">
            <wp:extent cx="4988909" cy="2991394"/>
            <wp:effectExtent l="0" t="0" r="2540" b="0"/>
            <wp:docPr id="5" name="Picture 5" descr="Image result for fall pictures of table rock lake indian 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fall pictures of table rock lake indian poi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922" cy="302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DD2D2" w14:textId="46189BF7" w:rsidR="00934505" w:rsidRDefault="007657AE" w:rsidP="00934505">
      <w:pPr>
        <w:rPr>
          <w:rFonts w:ascii="Raleway" w:eastAsia="Times New Roman" w:hAnsi="Raleway" w:cs="Times New Roman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="Raleway" w:eastAsia="Times New Roman" w:hAnsi="Raleway" w:cs="Times New Roman"/>
          <w:b/>
          <w:bCs/>
          <w:i/>
          <w:iCs/>
          <w:color w:val="000000" w:themeColor="text1"/>
          <w:sz w:val="28"/>
          <w:szCs w:val="28"/>
        </w:rPr>
        <w:t xml:space="preserve">      </w:t>
      </w:r>
    </w:p>
    <w:p w14:paraId="392428F9" w14:textId="77777777" w:rsidR="006658ED" w:rsidRDefault="006658ED" w:rsidP="00934505">
      <w:pPr>
        <w:rPr>
          <w:rFonts w:ascii="Raleway" w:eastAsia="Times New Roman" w:hAnsi="Raleway" w:cs="Times New Roman"/>
          <w:b/>
          <w:bCs/>
          <w:i/>
          <w:iCs/>
          <w:color w:val="000000" w:themeColor="text1"/>
          <w:sz w:val="28"/>
          <w:szCs w:val="28"/>
        </w:rPr>
      </w:pPr>
    </w:p>
    <w:p w14:paraId="0A2411E1" w14:textId="1E21B51E" w:rsidR="008C5D02" w:rsidRDefault="00667921" w:rsidP="008C5D02">
      <w:pPr>
        <w:jc w:val="center"/>
        <w:rPr>
          <w:rFonts w:ascii="Raleway" w:eastAsia="Times New Roman" w:hAnsi="Raleway" w:cs="Times New Roman"/>
          <w:color w:val="C00000"/>
          <w:sz w:val="45"/>
          <w:szCs w:val="45"/>
        </w:rPr>
      </w:pPr>
      <w:r>
        <w:rPr>
          <w:rFonts w:ascii="Arial" w:hAnsi="Arial" w:cs="Arial"/>
          <w:b/>
          <w:bCs/>
          <w:color w:val="60504D"/>
          <w:sz w:val="33"/>
          <w:szCs w:val="33"/>
          <w:shd w:val="clear" w:color="auto" w:fill="FFFFFF"/>
        </w:rPr>
        <w:t xml:space="preserve">The Ozarks offer some of America's most beautiful scenery, particularly in autumn when fall foliage is at its peak. Maples, oaks, </w:t>
      </w:r>
      <w:proofErr w:type="gramStart"/>
      <w:r>
        <w:rPr>
          <w:rFonts w:ascii="Arial" w:hAnsi="Arial" w:cs="Arial"/>
          <w:b/>
          <w:bCs/>
          <w:color w:val="60504D"/>
          <w:sz w:val="33"/>
          <w:szCs w:val="33"/>
          <w:shd w:val="clear" w:color="auto" w:fill="FFFFFF"/>
        </w:rPr>
        <w:t>ashes</w:t>
      </w:r>
      <w:proofErr w:type="gramEnd"/>
      <w:r>
        <w:rPr>
          <w:rFonts w:ascii="Arial" w:hAnsi="Arial" w:cs="Arial"/>
          <w:b/>
          <w:bCs/>
          <w:color w:val="60504D"/>
          <w:sz w:val="33"/>
          <w:szCs w:val="33"/>
          <w:shd w:val="clear" w:color="auto" w:fill="FFFFFF"/>
        </w:rPr>
        <w:t xml:space="preserve"> and hickories in the area generally reach vibrant colors around mid-October, making it the perfect time for leaf peeping in Indian Point.</w:t>
      </w:r>
    </w:p>
    <w:p w14:paraId="3781CEEF" w14:textId="77777777" w:rsidR="000504B6" w:rsidRDefault="000504B6" w:rsidP="007B2679">
      <w:pPr>
        <w:spacing w:after="0" w:line="510" w:lineRule="atLeast"/>
        <w:textAlignment w:val="baseline"/>
        <w:outlineLvl w:val="2"/>
        <w:rPr>
          <w:rFonts w:ascii="Arial" w:eastAsia="Times New Roman" w:hAnsi="Arial" w:cs="Arial"/>
          <w:b/>
          <w:bCs/>
          <w:color w:val="1F3864" w:themeColor="accent1" w:themeShade="80"/>
          <w:sz w:val="18"/>
          <w:szCs w:val="18"/>
          <w:bdr w:val="none" w:sz="0" w:space="0" w:color="auto" w:frame="1"/>
        </w:rPr>
      </w:pPr>
    </w:p>
    <w:p w14:paraId="03198F97" w14:textId="51F4FDB1" w:rsidR="003E6435" w:rsidRDefault="00A77514" w:rsidP="007B2679">
      <w:pPr>
        <w:spacing w:after="0" w:line="450" w:lineRule="atLeast"/>
        <w:textAlignment w:val="baseline"/>
        <w:rPr>
          <w:rFonts w:ascii="freight-text-pro" w:eastAsia="Times New Roman" w:hAnsi="freight-text-pro" w:cs="Times New Roman"/>
          <w:sz w:val="20"/>
          <w:szCs w:val="20"/>
          <w:bdr w:val="none" w:sz="0" w:space="0" w:color="auto" w:frame="1"/>
        </w:rPr>
      </w:pPr>
      <w:r w:rsidRPr="006420CB">
        <w:rPr>
          <w:rFonts w:ascii="freight-text-pro" w:eastAsia="Times New Roman" w:hAnsi="freight-text-pro" w:cs="Times New Roman"/>
          <w:noProof/>
          <w:sz w:val="20"/>
          <w:szCs w:val="20"/>
          <w:bdr w:val="none" w:sz="0" w:space="0" w:color="auto" w:frame="1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34EBB81" wp14:editId="33EEA570">
                <wp:simplePos x="0" y="0"/>
                <wp:positionH relativeFrom="column">
                  <wp:posOffset>521970</wp:posOffset>
                </wp:positionH>
                <wp:positionV relativeFrom="paragraph">
                  <wp:posOffset>4912062</wp:posOffset>
                </wp:positionV>
                <wp:extent cx="2755900" cy="3291840"/>
                <wp:effectExtent l="0" t="0" r="25400" b="22860"/>
                <wp:wrapSquare wrapText="bothSides"/>
                <wp:docPr id="3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329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4C07A" w14:textId="0EAA07FE" w:rsidR="006420CB" w:rsidRDefault="006420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EBB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.1pt;margin-top:386.8pt;width:217pt;height:259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">
                <v:textbox>
                  <w:txbxContent>
                    <w:p w14:paraId="0424C07A" w14:textId="0EAA07FE" w:rsidR="006420CB" w:rsidRDefault="006420CB"/>
                  </w:txbxContent>
                </v:textbox>
                <w10:wrap type="square"/>
              </v:shape>
            </w:pict>
          </mc:Fallback>
        </mc:AlternateContent>
      </w:r>
      <w:r w:rsidR="00827B3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591AEC" wp14:editId="4550A7D1">
                <wp:simplePos x="0" y="0"/>
                <wp:positionH relativeFrom="column">
                  <wp:posOffset>495935</wp:posOffset>
                </wp:positionH>
                <wp:positionV relativeFrom="paragraph">
                  <wp:posOffset>0</wp:posOffset>
                </wp:positionV>
                <wp:extent cx="2821305" cy="4924425"/>
                <wp:effectExtent l="0" t="0" r="17145" b="28575"/>
                <wp:wrapSquare wrapText="bothSides"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305" cy="492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FF864" w14:textId="36786B71" w:rsidR="00173B8F" w:rsidRDefault="001478A0" w:rsidP="00C00358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262626" w:themeColor="text1" w:themeTint="D9"/>
                                <w:sz w:val="48"/>
                                <w:szCs w:val="48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262626" w:themeColor="text1" w:themeTint="D9"/>
                                <w:sz w:val="48"/>
                                <w:szCs w:val="48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If</w:t>
                            </w:r>
                            <w:r w:rsidR="000F3E75">
                              <w:rPr>
                                <w:b/>
                                <w:i/>
                                <w:iCs/>
                                <w:color w:val="262626" w:themeColor="text1" w:themeTint="D9"/>
                                <w:sz w:val="48"/>
                                <w:szCs w:val="48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You </w:t>
                            </w:r>
                            <w:proofErr w:type="gramStart"/>
                            <w:r w:rsidR="000F3E75">
                              <w:rPr>
                                <w:b/>
                                <w:i/>
                                <w:iCs/>
                                <w:color w:val="262626" w:themeColor="text1" w:themeTint="D9"/>
                                <w:sz w:val="48"/>
                                <w:szCs w:val="48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are in need of</w:t>
                            </w:r>
                            <w:proofErr w:type="gramEnd"/>
                            <w:r w:rsidR="000F3E75">
                              <w:rPr>
                                <w:b/>
                                <w:i/>
                                <w:iCs/>
                                <w:color w:val="262626" w:themeColor="text1" w:themeTint="D9"/>
                                <w:sz w:val="48"/>
                                <w:szCs w:val="48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any of the following information </w:t>
                            </w:r>
                          </w:p>
                          <w:p w14:paraId="2C9EB052" w14:textId="2092E351" w:rsidR="000F3E75" w:rsidRDefault="000F3E75" w:rsidP="00C00358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262626" w:themeColor="text1" w:themeTint="D9"/>
                                <w:sz w:val="48"/>
                                <w:szCs w:val="48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262626" w:themeColor="text1" w:themeTint="D9"/>
                                <w:sz w:val="48"/>
                                <w:szCs w:val="48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Stop by the Village office for </w:t>
                            </w:r>
                            <w:r w:rsidR="00063998">
                              <w:rPr>
                                <w:b/>
                                <w:i/>
                                <w:iCs/>
                                <w:color w:val="262626" w:themeColor="text1" w:themeTint="D9"/>
                                <w:sz w:val="48"/>
                                <w:szCs w:val="48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assistance:</w:t>
                            </w:r>
                          </w:p>
                          <w:p w14:paraId="71C32A18" w14:textId="1E4B3A95" w:rsidR="00150C2A" w:rsidRPr="00A75CE3" w:rsidRDefault="00E53117" w:rsidP="00C00358">
                            <w:pPr>
                              <w:jc w:val="center"/>
                              <w:rPr>
                                <w:rStyle w:val="BookTitle"/>
                                <w:sz w:val="16"/>
                                <w:szCs w:val="16"/>
                              </w:rPr>
                            </w:pPr>
                            <w:r w:rsidRPr="00A75CE3">
                              <w:rPr>
                                <w:rStyle w:val="BookTitle"/>
                                <w:sz w:val="16"/>
                                <w:szCs w:val="16"/>
                              </w:rPr>
                              <w:t>Property Setbacks</w:t>
                            </w:r>
                          </w:p>
                          <w:p w14:paraId="4713375A" w14:textId="3E275E29" w:rsidR="00E53117" w:rsidRPr="00A75CE3" w:rsidRDefault="00E53117" w:rsidP="00C00358">
                            <w:pPr>
                              <w:jc w:val="center"/>
                              <w:rPr>
                                <w:rStyle w:val="BookTitle"/>
                                <w:sz w:val="16"/>
                                <w:szCs w:val="16"/>
                              </w:rPr>
                            </w:pPr>
                            <w:r w:rsidRPr="00A75CE3">
                              <w:rPr>
                                <w:rStyle w:val="BookTitle"/>
                                <w:sz w:val="16"/>
                                <w:szCs w:val="16"/>
                              </w:rPr>
                              <w:t>Tree Removal</w:t>
                            </w:r>
                            <w:r w:rsidR="0057026C" w:rsidRPr="00A75CE3">
                              <w:rPr>
                                <w:rStyle w:val="BookTitle"/>
                                <w:sz w:val="16"/>
                                <w:szCs w:val="16"/>
                              </w:rPr>
                              <w:t xml:space="preserve"> &amp; Tree Trimming</w:t>
                            </w:r>
                          </w:p>
                          <w:p w14:paraId="07542C88" w14:textId="4754F7BB" w:rsidR="00063998" w:rsidRPr="00A75CE3" w:rsidRDefault="002D2F5A" w:rsidP="00C00358">
                            <w:pPr>
                              <w:jc w:val="center"/>
                              <w:rPr>
                                <w:rStyle w:val="BookTitle"/>
                                <w:sz w:val="16"/>
                                <w:szCs w:val="16"/>
                              </w:rPr>
                            </w:pPr>
                            <w:r w:rsidRPr="00A75CE3">
                              <w:rPr>
                                <w:rStyle w:val="BookTitle"/>
                                <w:sz w:val="16"/>
                                <w:szCs w:val="16"/>
                              </w:rPr>
                              <w:t>Zoning of Property</w:t>
                            </w:r>
                          </w:p>
                          <w:p w14:paraId="21B0A9C3" w14:textId="0C79A001" w:rsidR="002D2F5A" w:rsidRPr="00A75CE3" w:rsidRDefault="00AD143F" w:rsidP="00C00358">
                            <w:pPr>
                              <w:jc w:val="center"/>
                              <w:rPr>
                                <w:rStyle w:val="BookTitle"/>
                                <w:sz w:val="16"/>
                                <w:szCs w:val="16"/>
                              </w:rPr>
                            </w:pPr>
                            <w:r w:rsidRPr="00A75CE3">
                              <w:rPr>
                                <w:rStyle w:val="BookTitle"/>
                                <w:sz w:val="16"/>
                                <w:szCs w:val="16"/>
                              </w:rPr>
                              <w:t>Stone County Septic Regulations</w:t>
                            </w:r>
                          </w:p>
                          <w:p w14:paraId="30FC0621" w14:textId="2A80985B" w:rsidR="00AD143F" w:rsidRPr="00A75CE3" w:rsidRDefault="00F91709" w:rsidP="00C00358">
                            <w:pPr>
                              <w:jc w:val="center"/>
                              <w:rPr>
                                <w:rStyle w:val="BookTitle"/>
                                <w:sz w:val="16"/>
                                <w:szCs w:val="16"/>
                              </w:rPr>
                            </w:pPr>
                            <w:r w:rsidRPr="00A75CE3">
                              <w:rPr>
                                <w:rStyle w:val="BookTitle"/>
                                <w:sz w:val="16"/>
                                <w:szCs w:val="16"/>
                              </w:rPr>
                              <w:t>Land</w:t>
                            </w:r>
                            <w:r w:rsidR="00A75CE3">
                              <w:rPr>
                                <w:rStyle w:val="BookTitle"/>
                                <w:sz w:val="16"/>
                                <w:szCs w:val="16"/>
                              </w:rPr>
                              <w:t xml:space="preserve"> Clearing</w:t>
                            </w:r>
                          </w:p>
                          <w:p w14:paraId="1F4ADC9D" w14:textId="32A95919" w:rsidR="00142491" w:rsidRPr="00A75CE3" w:rsidRDefault="00142491" w:rsidP="00C00358">
                            <w:pPr>
                              <w:jc w:val="center"/>
                              <w:rPr>
                                <w:rStyle w:val="BookTitle"/>
                                <w:sz w:val="16"/>
                                <w:szCs w:val="16"/>
                              </w:rPr>
                            </w:pPr>
                            <w:r w:rsidRPr="00A75CE3">
                              <w:rPr>
                                <w:rStyle w:val="BookTitle"/>
                                <w:sz w:val="16"/>
                                <w:szCs w:val="16"/>
                              </w:rPr>
                              <w:t>Building and Construction</w:t>
                            </w:r>
                          </w:p>
                          <w:p w14:paraId="25CBE1A2" w14:textId="52909337" w:rsidR="00142491" w:rsidRPr="00A75CE3" w:rsidRDefault="00C27A4F" w:rsidP="00C00358">
                            <w:pPr>
                              <w:jc w:val="center"/>
                              <w:rPr>
                                <w:rStyle w:val="BookTitle"/>
                                <w:sz w:val="16"/>
                                <w:szCs w:val="16"/>
                              </w:rPr>
                            </w:pPr>
                            <w:r w:rsidRPr="00A75CE3">
                              <w:rPr>
                                <w:rStyle w:val="BookTitle"/>
                                <w:sz w:val="16"/>
                                <w:szCs w:val="16"/>
                              </w:rPr>
                              <w:t>Business and Occupation</w:t>
                            </w:r>
                          </w:p>
                          <w:p w14:paraId="0F6C97D9" w14:textId="573764A3" w:rsidR="00C27A4F" w:rsidRPr="00A75CE3" w:rsidRDefault="006C27DC" w:rsidP="00C00358">
                            <w:pPr>
                              <w:jc w:val="center"/>
                              <w:rPr>
                                <w:rStyle w:val="BookTit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BookTitle"/>
                                <w:sz w:val="16"/>
                                <w:szCs w:val="16"/>
                              </w:rPr>
                              <w:t>Land Use</w:t>
                            </w:r>
                          </w:p>
                          <w:p w14:paraId="5496D4DE" w14:textId="205780B7" w:rsidR="00AA3C80" w:rsidRPr="00A75CE3" w:rsidRDefault="00AA3C80" w:rsidP="00C00358">
                            <w:pPr>
                              <w:jc w:val="center"/>
                              <w:rPr>
                                <w:rStyle w:val="BookTitle"/>
                                <w:sz w:val="16"/>
                                <w:szCs w:val="16"/>
                              </w:rPr>
                            </w:pPr>
                            <w:r w:rsidRPr="00A75CE3">
                              <w:rPr>
                                <w:rStyle w:val="BookTitle"/>
                                <w:sz w:val="16"/>
                                <w:szCs w:val="16"/>
                              </w:rPr>
                              <w:t>Emergency Management</w:t>
                            </w:r>
                          </w:p>
                          <w:p w14:paraId="57F1C079" w14:textId="6844E4A8" w:rsidR="00E86C4A" w:rsidRPr="00A75CE3" w:rsidRDefault="00E86C4A" w:rsidP="00C00358">
                            <w:pPr>
                              <w:jc w:val="center"/>
                              <w:rPr>
                                <w:rStyle w:val="BookTitle"/>
                                <w:sz w:val="16"/>
                                <w:szCs w:val="16"/>
                              </w:rPr>
                            </w:pPr>
                            <w:r w:rsidRPr="00A75CE3">
                              <w:rPr>
                                <w:rStyle w:val="BookTitle"/>
                                <w:sz w:val="16"/>
                                <w:szCs w:val="16"/>
                              </w:rPr>
                              <w:t>Special Events</w:t>
                            </w:r>
                          </w:p>
                          <w:p w14:paraId="3604E177" w14:textId="702E1921" w:rsidR="00D41BEF" w:rsidRPr="00A75CE3" w:rsidRDefault="00D41BEF" w:rsidP="00C00358">
                            <w:pPr>
                              <w:jc w:val="center"/>
                              <w:rPr>
                                <w:rStyle w:val="BookTitle"/>
                                <w:sz w:val="16"/>
                                <w:szCs w:val="16"/>
                              </w:rPr>
                            </w:pPr>
                            <w:r w:rsidRPr="00A75CE3">
                              <w:rPr>
                                <w:rStyle w:val="BookTitle"/>
                                <w:sz w:val="16"/>
                                <w:szCs w:val="16"/>
                              </w:rPr>
                              <w:t>Garage Sales</w:t>
                            </w:r>
                          </w:p>
                          <w:p w14:paraId="338700F9" w14:textId="5AA9B2AD" w:rsidR="00D41BEF" w:rsidRPr="00A75CE3" w:rsidRDefault="00D41BEF" w:rsidP="00C00358">
                            <w:pPr>
                              <w:jc w:val="center"/>
                              <w:rPr>
                                <w:rStyle w:val="BookTitle"/>
                                <w:sz w:val="16"/>
                                <w:szCs w:val="16"/>
                              </w:rPr>
                            </w:pPr>
                            <w:r w:rsidRPr="00A75CE3">
                              <w:rPr>
                                <w:rStyle w:val="BookTitle"/>
                                <w:sz w:val="16"/>
                                <w:szCs w:val="16"/>
                              </w:rPr>
                              <w:t>Parking</w:t>
                            </w:r>
                          </w:p>
                          <w:p w14:paraId="2DD988BF" w14:textId="77777777" w:rsidR="0057026C" w:rsidRPr="00A75CE3" w:rsidRDefault="0057026C" w:rsidP="00C00358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262626" w:themeColor="text1" w:themeTint="D9"/>
                                <w:sz w:val="16"/>
                                <w:szCs w:val="16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1767F8F" w14:textId="3B4C75D3" w:rsidR="004B4DC3" w:rsidRDefault="004B4DC3" w:rsidP="00C00358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262626" w:themeColor="text1" w:themeTint="D9"/>
                                <w:sz w:val="48"/>
                                <w:szCs w:val="48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262626" w:themeColor="text1" w:themeTint="D9"/>
                                <w:sz w:val="48"/>
                                <w:szCs w:val="48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6F34C462" w14:textId="77777777" w:rsidR="00C00358" w:rsidRPr="00C00358" w:rsidRDefault="00C00358" w:rsidP="00C00358">
                            <w:pPr>
                              <w:rPr>
                                <w:bCs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91AEC" id="_x0000_s1027" type="#_x0000_t202" style="position:absolute;margin-left:39.05pt;margin-top:0;width:222.15pt;height:38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">
                <v:textbox>
                  <w:txbxContent>
                    <w:p w14:paraId="5D8FF864" w14:textId="36786B71" w:rsidR="00173B8F" w:rsidRDefault="001478A0" w:rsidP="00C00358">
                      <w:pPr>
                        <w:jc w:val="center"/>
                        <w:rPr>
                          <w:b/>
                          <w:i/>
                          <w:iCs/>
                          <w:color w:val="262626" w:themeColor="text1" w:themeTint="D9"/>
                          <w:sz w:val="48"/>
                          <w:szCs w:val="48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i/>
                          <w:iCs/>
                          <w:color w:val="262626" w:themeColor="text1" w:themeTint="D9"/>
                          <w:sz w:val="48"/>
                          <w:szCs w:val="48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If</w:t>
                      </w:r>
                      <w:r w:rsidR="000F3E75">
                        <w:rPr>
                          <w:b/>
                          <w:i/>
                          <w:iCs/>
                          <w:color w:val="262626" w:themeColor="text1" w:themeTint="D9"/>
                          <w:sz w:val="48"/>
                          <w:szCs w:val="48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You </w:t>
                      </w:r>
                      <w:proofErr w:type="gramStart"/>
                      <w:r w:rsidR="000F3E75">
                        <w:rPr>
                          <w:b/>
                          <w:i/>
                          <w:iCs/>
                          <w:color w:val="262626" w:themeColor="text1" w:themeTint="D9"/>
                          <w:sz w:val="48"/>
                          <w:szCs w:val="48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are in need of</w:t>
                      </w:r>
                      <w:proofErr w:type="gramEnd"/>
                      <w:r w:rsidR="000F3E75">
                        <w:rPr>
                          <w:b/>
                          <w:i/>
                          <w:iCs/>
                          <w:color w:val="262626" w:themeColor="text1" w:themeTint="D9"/>
                          <w:sz w:val="48"/>
                          <w:szCs w:val="48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any of the following information </w:t>
                      </w:r>
                    </w:p>
                    <w:p w14:paraId="2C9EB052" w14:textId="2092E351" w:rsidR="000F3E75" w:rsidRDefault="000F3E75" w:rsidP="00C00358">
                      <w:pPr>
                        <w:jc w:val="center"/>
                        <w:rPr>
                          <w:b/>
                          <w:i/>
                          <w:iCs/>
                          <w:color w:val="262626" w:themeColor="text1" w:themeTint="D9"/>
                          <w:sz w:val="48"/>
                          <w:szCs w:val="48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i/>
                          <w:iCs/>
                          <w:color w:val="262626" w:themeColor="text1" w:themeTint="D9"/>
                          <w:sz w:val="48"/>
                          <w:szCs w:val="48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Stop by the Village office for </w:t>
                      </w:r>
                      <w:r w:rsidR="00063998">
                        <w:rPr>
                          <w:b/>
                          <w:i/>
                          <w:iCs/>
                          <w:color w:val="262626" w:themeColor="text1" w:themeTint="D9"/>
                          <w:sz w:val="48"/>
                          <w:szCs w:val="48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assistance:</w:t>
                      </w:r>
                    </w:p>
                    <w:p w14:paraId="71C32A18" w14:textId="1E4B3A95" w:rsidR="00150C2A" w:rsidRPr="00A75CE3" w:rsidRDefault="00E53117" w:rsidP="00C00358">
                      <w:pPr>
                        <w:jc w:val="center"/>
                        <w:rPr>
                          <w:rStyle w:val="BookTitle"/>
                          <w:sz w:val="16"/>
                          <w:szCs w:val="16"/>
                        </w:rPr>
                      </w:pPr>
                      <w:r w:rsidRPr="00A75CE3">
                        <w:rPr>
                          <w:rStyle w:val="BookTitle"/>
                          <w:sz w:val="16"/>
                          <w:szCs w:val="16"/>
                        </w:rPr>
                        <w:t>Property Setbacks</w:t>
                      </w:r>
                    </w:p>
                    <w:p w14:paraId="4713375A" w14:textId="3E275E29" w:rsidR="00E53117" w:rsidRPr="00A75CE3" w:rsidRDefault="00E53117" w:rsidP="00C00358">
                      <w:pPr>
                        <w:jc w:val="center"/>
                        <w:rPr>
                          <w:rStyle w:val="BookTitle"/>
                          <w:sz w:val="16"/>
                          <w:szCs w:val="16"/>
                        </w:rPr>
                      </w:pPr>
                      <w:r w:rsidRPr="00A75CE3">
                        <w:rPr>
                          <w:rStyle w:val="BookTitle"/>
                          <w:sz w:val="16"/>
                          <w:szCs w:val="16"/>
                        </w:rPr>
                        <w:t>Tree Removal</w:t>
                      </w:r>
                      <w:r w:rsidR="0057026C" w:rsidRPr="00A75CE3">
                        <w:rPr>
                          <w:rStyle w:val="BookTitle"/>
                          <w:sz w:val="16"/>
                          <w:szCs w:val="16"/>
                        </w:rPr>
                        <w:t xml:space="preserve"> &amp; Tree Trimming</w:t>
                      </w:r>
                    </w:p>
                    <w:p w14:paraId="07542C88" w14:textId="4754F7BB" w:rsidR="00063998" w:rsidRPr="00A75CE3" w:rsidRDefault="002D2F5A" w:rsidP="00C00358">
                      <w:pPr>
                        <w:jc w:val="center"/>
                        <w:rPr>
                          <w:rStyle w:val="BookTitle"/>
                          <w:sz w:val="16"/>
                          <w:szCs w:val="16"/>
                        </w:rPr>
                      </w:pPr>
                      <w:r w:rsidRPr="00A75CE3">
                        <w:rPr>
                          <w:rStyle w:val="BookTitle"/>
                          <w:sz w:val="16"/>
                          <w:szCs w:val="16"/>
                        </w:rPr>
                        <w:t>Zoning of Property</w:t>
                      </w:r>
                    </w:p>
                    <w:p w14:paraId="21B0A9C3" w14:textId="0C79A001" w:rsidR="002D2F5A" w:rsidRPr="00A75CE3" w:rsidRDefault="00AD143F" w:rsidP="00C00358">
                      <w:pPr>
                        <w:jc w:val="center"/>
                        <w:rPr>
                          <w:rStyle w:val="BookTitle"/>
                          <w:sz w:val="16"/>
                          <w:szCs w:val="16"/>
                        </w:rPr>
                      </w:pPr>
                      <w:r w:rsidRPr="00A75CE3">
                        <w:rPr>
                          <w:rStyle w:val="BookTitle"/>
                          <w:sz w:val="16"/>
                          <w:szCs w:val="16"/>
                        </w:rPr>
                        <w:t>Stone County Septic Regulations</w:t>
                      </w:r>
                    </w:p>
                    <w:p w14:paraId="30FC0621" w14:textId="2A80985B" w:rsidR="00AD143F" w:rsidRPr="00A75CE3" w:rsidRDefault="00F91709" w:rsidP="00C00358">
                      <w:pPr>
                        <w:jc w:val="center"/>
                        <w:rPr>
                          <w:rStyle w:val="BookTitle"/>
                          <w:sz w:val="16"/>
                          <w:szCs w:val="16"/>
                        </w:rPr>
                      </w:pPr>
                      <w:r w:rsidRPr="00A75CE3">
                        <w:rPr>
                          <w:rStyle w:val="BookTitle"/>
                          <w:sz w:val="16"/>
                          <w:szCs w:val="16"/>
                        </w:rPr>
                        <w:t>Land</w:t>
                      </w:r>
                      <w:r w:rsidR="00A75CE3">
                        <w:rPr>
                          <w:rStyle w:val="BookTitle"/>
                          <w:sz w:val="16"/>
                          <w:szCs w:val="16"/>
                        </w:rPr>
                        <w:t xml:space="preserve"> Clearing</w:t>
                      </w:r>
                    </w:p>
                    <w:p w14:paraId="1F4ADC9D" w14:textId="32A95919" w:rsidR="00142491" w:rsidRPr="00A75CE3" w:rsidRDefault="00142491" w:rsidP="00C00358">
                      <w:pPr>
                        <w:jc w:val="center"/>
                        <w:rPr>
                          <w:rStyle w:val="BookTitle"/>
                          <w:sz w:val="16"/>
                          <w:szCs w:val="16"/>
                        </w:rPr>
                      </w:pPr>
                      <w:r w:rsidRPr="00A75CE3">
                        <w:rPr>
                          <w:rStyle w:val="BookTitle"/>
                          <w:sz w:val="16"/>
                          <w:szCs w:val="16"/>
                        </w:rPr>
                        <w:t>Building and Construction</w:t>
                      </w:r>
                    </w:p>
                    <w:p w14:paraId="25CBE1A2" w14:textId="52909337" w:rsidR="00142491" w:rsidRPr="00A75CE3" w:rsidRDefault="00C27A4F" w:rsidP="00C00358">
                      <w:pPr>
                        <w:jc w:val="center"/>
                        <w:rPr>
                          <w:rStyle w:val="BookTitle"/>
                          <w:sz w:val="16"/>
                          <w:szCs w:val="16"/>
                        </w:rPr>
                      </w:pPr>
                      <w:r w:rsidRPr="00A75CE3">
                        <w:rPr>
                          <w:rStyle w:val="BookTitle"/>
                          <w:sz w:val="16"/>
                          <w:szCs w:val="16"/>
                        </w:rPr>
                        <w:t>Business and Occupation</w:t>
                      </w:r>
                    </w:p>
                    <w:p w14:paraId="0F6C97D9" w14:textId="573764A3" w:rsidR="00C27A4F" w:rsidRPr="00A75CE3" w:rsidRDefault="006C27DC" w:rsidP="00C00358">
                      <w:pPr>
                        <w:jc w:val="center"/>
                        <w:rPr>
                          <w:rStyle w:val="BookTitle"/>
                          <w:sz w:val="16"/>
                          <w:szCs w:val="16"/>
                        </w:rPr>
                      </w:pPr>
                      <w:r>
                        <w:rPr>
                          <w:rStyle w:val="BookTitle"/>
                          <w:sz w:val="16"/>
                          <w:szCs w:val="16"/>
                        </w:rPr>
                        <w:t>Land Use</w:t>
                      </w:r>
                    </w:p>
                    <w:p w14:paraId="5496D4DE" w14:textId="205780B7" w:rsidR="00AA3C80" w:rsidRPr="00A75CE3" w:rsidRDefault="00AA3C80" w:rsidP="00C00358">
                      <w:pPr>
                        <w:jc w:val="center"/>
                        <w:rPr>
                          <w:rStyle w:val="BookTitle"/>
                          <w:sz w:val="16"/>
                          <w:szCs w:val="16"/>
                        </w:rPr>
                      </w:pPr>
                      <w:r w:rsidRPr="00A75CE3">
                        <w:rPr>
                          <w:rStyle w:val="BookTitle"/>
                          <w:sz w:val="16"/>
                          <w:szCs w:val="16"/>
                        </w:rPr>
                        <w:t>Emergency Management</w:t>
                      </w:r>
                    </w:p>
                    <w:p w14:paraId="57F1C079" w14:textId="6844E4A8" w:rsidR="00E86C4A" w:rsidRPr="00A75CE3" w:rsidRDefault="00E86C4A" w:rsidP="00C00358">
                      <w:pPr>
                        <w:jc w:val="center"/>
                        <w:rPr>
                          <w:rStyle w:val="BookTitle"/>
                          <w:sz w:val="16"/>
                          <w:szCs w:val="16"/>
                        </w:rPr>
                      </w:pPr>
                      <w:r w:rsidRPr="00A75CE3">
                        <w:rPr>
                          <w:rStyle w:val="BookTitle"/>
                          <w:sz w:val="16"/>
                          <w:szCs w:val="16"/>
                        </w:rPr>
                        <w:t>Special Events</w:t>
                      </w:r>
                    </w:p>
                    <w:p w14:paraId="3604E177" w14:textId="702E1921" w:rsidR="00D41BEF" w:rsidRPr="00A75CE3" w:rsidRDefault="00D41BEF" w:rsidP="00C00358">
                      <w:pPr>
                        <w:jc w:val="center"/>
                        <w:rPr>
                          <w:rStyle w:val="BookTitle"/>
                          <w:sz w:val="16"/>
                          <w:szCs w:val="16"/>
                        </w:rPr>
                      </w:pPr>
                      <w:r w:rsidRPr="00A75CE3">
                        <w:rPr>
                          <w:rStyle w:val="BookTitle"/>
                          <w:sz w:val="16"/>
                          <w:szCs w:val="16"/>
                        </w:rPr>
                        <w:t>Garage Sales</w:t>
                      </w:r>
                    </w:p>
                    <w:p w14:paraId="338700F9" w14:textId="5AA9B2AD" w:rsidR="00D41BEF" w:rsidRPr="00A75CE3" w:rsidRDefault="00D41BEF" w:rsidP="00C00358">
                      <w:pPr>
                        <w:jc w:val="center"/>
                        <w:rPr>
                          <w:rStyle w:val="BookTitle"/>
                          <w:sz w:val="16"/>
                          <w:szCs w:val="16"/>
                        </w:rPr>
                      </w:pPr>
                      <w:r w:rsidRPr="00A75CE3">
                        <w:rPr>
                          <w:rStyle w:val="BookTitle"/>
                          <w:sz w:val="16"/>
                          <w:szCs w:val="16"/>
                        </w:rPr>
                        <w:t>Parking</w:t>
                      </w:r>
                    </w:p>
                    <w:p w14:paraId="2DD988BF" w14:textId="77777777" w:rsidR="0057026C" w:rsidRPr="00A75CE3" w:rsidRDefault="0057026C" w:rsidP="00C00358">
                      <w:pPr>
                        <w:jc w:val="center"/>
                        <w:rPr>
                          <w:b/>
                          <w:i/>
                          <w:iCs/>
                          <w:color w:val="262626" w:themeColor="text1" w:themeTint="D9"/>
                          <w:sz w:val="16"/>
                          <w:szCs w:val="16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1767F8F" w14:textId="3B4C75D3" w:rsidR="004B4DC3" w:rsidRDefault="004B4DC3" w:rsidP="00C00358">
                      <w:pPr>
                        <w:jc w:val="center"/>
                        <w:rPr>
                          <w:b/>
                          <w:i/>
                          <w:iCs/>
                          <w:color w:val="262626" w:themeColor="text1" w:themeTint="D9"/>
                          <w:sz w:val="48"/>
                          <w:szCs w:val="48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i/>
                          <w:iCs/>
                          <w:color w:val="262626" w:themeColor="text1" w:themeTint="D9"/>
                          <w:sz w:val="48"/>
                          <w:szCs w:val="48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6F34C462" w14:textId="77777777" w:rsidR="00C00358" w:rsidRPr="00C00358" w:rsidRDefault="00C00358" w:rsidP="00C00358">
                      <w:pPr>
                        <w:rPr>
                          <w:bCs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420CB" w:rsidRPr="00F516DB">
        <w:rPr>
          <w:rFonts w:ascii="freight-text-pro" w:eastAsia="Times New Roman" w:hAnsi="freight-text-pro" w:cs="Times New Roman"/>
          <w:noProof/>
          <w:sz w:val="20"/>
          <w:szCs w:val="20"/>
          <w:bdr w:val="none" w:sz="0" w:space="0" w:color="auto" w:frame="1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EB5BA5F" wp14:editId="2FAED01C">
                <wp:simplePos x="0" y="0"/>
                <wp:positionH relativeFrom="margin">
                  <wp:posOffset>3278505</wp:posOffset>
                </wp:positionH>
                <wp:positionV relativeFrom="paragraph">
                  <wp:posOffset>0</wp:posOffset>
                </wp:positionV>
                <wp:extent cx="2612390" cy="8202930"/>
                <wp:effectExtent l="0" t="0" r="16510" b="26670"/>
                <wp:wrapSquare wrapText="bothSides"/>
                <wp:docPr id="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820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B2D8" w14:textId="376F4D87" w:rsidR="00F516DB" w:rsidRDefault="00F516DB" w:rsidP="00F516DB">
                            <w:pPr>
                              <w:jc w:val="center"/>
                              <w:rPr>
                                <w:rFonts w:cstheme="minorHAnsi"/>
                                <w:b/>
                                <w:i/>
                                <w:iCs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293F0F">
                              <w:rPr>
                                <w:rFonts w:cstheme="minorHAnsi"/>
                                <w:b/>
                                <w:i/>
                                <w:iCs/>
                                <w:sz w:val="56"/>
                                <w:szCs w:val="56"/>
                                <w:u w:val="single"/>
                              </w:rPr>
                              <w:t>Indian Point Fall Clean UP</w:t>
                            </w:r>
                          </w:p>
                          <w:p w14:paraId="3AB83543" w14:textId="77777777" w:rsidR="00A64E0C" w:rsidRDefault="00F516DB" w:rsidP="00F516DB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E06A4C">
                              <w:rPr>
                                <w:rFonts w:cstheme="minorHAnsi"/>
                                <w:b/>
                                <w:color w:val="FF0000"/>
                                <w:sz w:val="40"/>
                                <w:szCs w:val="40"/>
                              </w:rPr>
                              <w:t>November 4 &amp; 5, 2021</w:t>
                            </w:r>
                          </w:p>
                          <w:p w14:paraId="7DCD8778" w14:textId="384E9BB5" w:rsidR="00F516DB" w:rsidRPr="00E06A4C" w:rsidRDefault="00F516DB" w:rsidP="00F516DB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E06A4C">
                              <w:rPr>
                                <w:noProof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50D30DFD" w14:textId="47E02242" w:rsidR="00F516DB" w:rsidRDefault="00F516DB" w:rsidP="00F516DB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37602DF" wp14:editId="41590CA3">
                                  <wp:extent cx="1881051" cy="1410788"/>
                                  <wp:effectExtent l="0" t="0" r="5080" b="0"/>
                                  <wp:docPr id="336" name="Picture 336" descr="A body of water surrounded by trees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1" name="Picture 321" descr="A body of water surrounded by trees&#10;&#10;Description automatically generated with medium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6046" cy="1422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57E44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7C8F0C6C" w14:textId="77777777" w:rsidR="00A64E0C" w:rsidRPr="00692602" w:rsidRDefault="00A64E0C" w:rsidP="00F516DB">
                            <w:pPr>
                              <w:jc w:val="center"/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9128E65" w14:textId="1960FC3A" w:rsidR="00E06A4C" w:rsidRDefault="00F516DB" w:rsidP="00F516D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E06A4C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“We Haul” trash service will be pi</w:t>
                            </w:r>
                            <w:r w:rsidR="00E06A4C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c</w:t>
                            </w:r>
                            <w:r w:rsidRPr="00E06A4C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 xml:space="preserve">king up everything that two men can carry.  Please put trash by curb the night before.  If you have any </w:t>
                            </w:r>
                            <w:proofErr w:type="gramStart"/>
                            <w:r w:rsidR="00293F0F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q</w:t>
                            </w:r>
                            <w:r w:rsidRPr="00E06A4C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uestions</w:t>
                            </w:r>
                            <w:proofErr w:type="gramEnd"/>
                            <w:r w:rsidRPr="00E06A4C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 xml:space="preserve"> please call the Village office at </w:t>
                            </w:r>
                          </w:p>
                          <w:p w14:paraId="4BCC8571" w14:textId="16DC9242" w:rsidR="00F516DB" w:rsidRDefault="00F516DB" w:rsidP="00F516D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E06A4C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338-5599.</w:t>
                            </w:r>
                          </w:p>
                          <w:p w14:paraId="26E3ADBE" w14:textId="77777777" w:rsidR="00A64E0C" w:rsidRPr="00E06A4C" w:rsidRDefault="00A64E0C" w:rsidP="00F516D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B52CDAD" w14:textId="45ABFBE0" w:rsidR="00F516DB" w:rsidRDefault="00F516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EAA573" wp14:editId="372ECDE1">
                                  <wp:extent cx="2424963" cy="1384572"/>
                                  <wp:effectExtent l="0" t="0" r="0" b="6350"/>
                                  <wp:docPr id="337" name="Picture 337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4313" cy="1486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5BA5F" id="_x0000_s1028" type="#_x0000_t202" style="position:absolute;margin-left:258.15pt;margin-top:0;width:205.7pt;height:645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">
                <v:textbox>
                  <w:txbxContent>
                    <w:p w14:paraId="7C4BB2D8" w14:textId="376F4D87" w:rsidR="00F516DB" w:rsidRDefault="00F516DB" w:rsidP="00F516DB">
                      <w:pPr>
                        <w:jc w:val="center"/>
                        <w:rPr>
                          <w:rFonts w:cstheme="minorHAnsi"/>
                          <w:b/>
                          <w:i/>
                          <w:iCs/>
                          <w:sz w:val="56"/>
                          <w:szCs w:val="56"/>
                          <w:u w:val="single"/>
                        </w:rPr>
                      </w:pPr>
                      <w:r w:rsidRPr="00293F0F">
                        <w:rPr>
                          <w:rFonts w:cstheme="minorHAnsi"/>
                          <w:b/>
                          <w:i/>
                          <w:iCs/>
                          <w:sz w:val="56"/>
                          <w:szCs w:val="56"/>
                          <w:u w:val="single"/>
                        </w:rPr>
                        <w:t>Indian Point Fall Clean UP</w:t>
                      </w:r>
                    </w:p>
                    <w:p w14:paraId="3AB83543" w14:textId="77777777" w:rsidR="00A64E0C" w:rsidRDefault="00F516DB" w:rsidP="00F516DB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E06A4C">
                        <w:rPr>
                          <w:rFonts w:cstheme="minorHAnsi"/>
                          <w:b/>
                          <w:color w:val="FF0000"/>
                          <w:sz w:val="40"/>
                          <w:szCs w:val="40"/>
                        </w:rPr>
                        <w:t>November 4 &amp; 5, 2021</w:t>
                      </w:r>
                    </w:p>
                    <w:p w14:paraId="7DCD8778" w14:textId="384E9BB5" w:rsidR="00F516DB" w:rsidRPr="00E06A4C" w:rsidRDefault="00F516DB" w:rsidP="00F516DB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E06A4C">
                        <w:rPr>
                          <w:noProof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50D30DFD" w14:textId="47E02242" w:rsidR="00F516DB" w:rsidRDefault="00F516DB" w:rsidP="00F516DB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rFonts w:cstheme="minorHAnsi"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37602DF" wp14:editId="41590CA3">
                            <wp:extent cx="1881051" cy="1410788"/>
                            <wp:effectExtent l="0" t="0" r="5080" b="0"/>
                            <wp:docPr id="336" name="Picture 336" descr="A body of water surrounded by trees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1" name="Picture 321" descr="A body of water surrounded by trees&#10;&#10;Description automatically generated with medium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6046" cy="1422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57E44">
                        <w:rPr>
                          <w:noProof/>
                        </w:rPr>
                        <w:t xml:space="preserve"> </w:t>
                      </w:r>
                    </w:p>
                    <w:p w14:paraId="7C8F0C6C" w14:textId="77777777" w:rsidR="00A64E0C" w:rsidRPr="00692602" w:rsidRDefault="00A64E0C" w:rsidP="00F516DB">
                      <w:pPr>
                        <w:jc w:val="center"/>
                        <w:rPr>
                          <w:rFonts w:cstheme="minorHAnsi"/>
                          <w:bCs/>
                          <w:sz w:val="28"/>
                          <w:szCs w:val="28"/>
                        </w:rPr>
                      </w:pPr>
                    </w:p>
                    <w:p w14:paraId="19128E65" w14:textId="1960FC3A" w:rsidR="00E06A4C" w:rsidRDefault="00F516DB" w:rsidP="00F516DB">
                      <w:pPr>
                        <w:jc w:val="center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E06A4C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“We Haul” trash service will be pi</w:t>
                      </w:r>
                      <w:r w:rsidR="00E06A4C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c</w:t>
                      </w:r>
                      <w:r w:rsidRPr="00E06A4C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 xml:space="preserve">king up everything that two men can carry.  Please put trash by curb the night before.  If you have any </w:t>
                      </w:r>
                      <w:proofErr w:type="gramStart"/>
                      <w:r w:rsidR="00293F0F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q</w:t>
                      </w:r>
                      <w:r w:rsidRPr="00E06A4C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uestions</w:t>
                      </w:r>
                      <w:proofErr w:type="gramEnd"/>
                      <w:r w:rsidRPr="00E06A4C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 xml:space="preserve"> please call the Village office at </w:t>
                      </w:r>
                    </w:p>
                    <w:p w14:paraId="4BCC8571" w14:textId="16DC9242" w:rsidR="00F516DB" w:rsidRDefault="00F516DB" w:rsidP="00F516DB">
                      <w:pPr>
                        <w:jc w:val="center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E06A4C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338-5599.</w:t>
                      </w:r>
                    </w:p>
                    <w:p w14:paraId="26E3ADBE" w14:textId="77777777" w:rsidR="00A64E0C" w:rsidRPr="00E06A4C" w:rsidRDefault="00A64E0C" w:rsidP="00F516DB">
                      <w:pPr>
                        <w:jc w:val="center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14:paraId="3B52CDAD" w14:textId="45ABFBE0" w:rsidR="00F516DB" w:rsidRDefault="00F516DB">
                      <w:r>
                        <w:rPr>
                          <w:noProof/>
                        </w:rPr>
                        <w:drawing>
                          <wp:inline distT="0" distB="0" distL="0" distR="0" wp14:anchorId="71EAA573" wp14:editId="372ECDE1">
                            <wp:extent cx="2424963" cy="1384572"/>
                            <wp:effectExtent l="0" t="0" r="0" b="6350"/>
                            <wp:docPr id="337" name="Picture 337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4313" cy="1486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B720E66" w14:textId="0D66E3EB" w:rsidR="000F3AA1" w:rsidRDefault="00951998" w:rsidP="00AC02D5">
      <w:pPr>
        <w:shd w:val="clear" w:color="auto" w:fill="FFFFFF"/>
        <w:spacing w:line="240" w:lineRule="auto"/>
        <w:textAlignment w:val="top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20F5646" wp14:editId="68D7386F">
                <wp:simplePos x="0" y="0"/>
                <wp:positionH relativeFrom="column">
                  <wp:posOffset>3330575</wp:posOffset>
                </wp:positionH>
                <wp:positionV relativeFrom="paragraph">
                  <wp:posOffset>12700</wp:posOffset>
                </wp:positionV>
                <wp:extent cx="2233295" cy="5577205"/>
                <wp:effectExtent l="0" t="0" r="14605" b="23495"/>
                <wp:wrapSquare wrapText="bothSides"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295" cy="557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235BC" w14:textId="77777777" w:rsidR="0011794B" w:rsidRDefault="0011794B" w:rsidP="0011794B">
                            <w:pPr>
                              <w:jc w:val="center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i/>
                                <w:iCs/>
                                <w:color w:val="333333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9C0A5A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i/>
                                <w:iCs/>
                                <w:color w:val="333333"/>
                                <w:sz w:val="40"/>
                                <w:szCs w:val="40"/>
                                <w:u w:val="single"/>
                              </w:rPr>
                              <w:t>Public Works Update</w:t>
                            </w:r>
                          </w:p>
                          <w:p w14:paraId="58644E2E" w14:textId="77777777" w:rsidR="0011794B" w:rsidRDefault="0011794B" w:rsidP="0011794B">
                            <w:pPr>
                              <w:jc w:val="center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i/>
                                <w:iCs/>
                                <w:color w:val="333333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987784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i/>
                                <w:iCs/>
                                <w:noProof/>
                                <w:color w:val="333333"/>
                                <w:sz w:val="40"/>
                                <w:szCs w:val="40"/>
                                <w:u w:val="single"/>
                              </w:rPr>
                              <w:drawing>
                                <wp:inline distT="0" distB="0" distL="0" distR="0" wp14:anchorId="4F4D4485" wp14:editId="624A9481">
                                  <wp:extent cx="3198850" cy="1423852"/>
                                  <wp:effectExtent l="0" t="0" r="1905" b="5080"/>
                                  <wp:docPr id="324" name="Picture 324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98850" cy="14238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181AB2" w14:textId="77777777" w:rsidR="0011794B" w:rsidRPr="00BF36D5" w:rsidRDefault="0011794B" w:rsidP="0011794B">
                            <w:pPr>
                              <w:pStyle w:val="ListParagraph"/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F36D5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Flags Hung</w:t>
                            </w:r>
                          </w:p>
                          <w:p w14:paraId="06C4EC4B" w14:textId="77777777" w:rsidR="0011794B" w:rsidRDefault="0011794B" w:rsidP="0011794B">
                            <w:pPr>
                              <w:pStyle w:val="ListParagraph"/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Trees Cleared from Ditches </w:t>
                            </w:r>
                          </w:p>
                          <w:p w14:paraId="4BA9B39D" w14:textId="77777777" w:rsidR="0011794B" w:rsidRDefault="0011794B" w:rsidP="0011794B">
                            <w:pPr>
                              <w:pStyle w:val="ListParagraph"/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Fall Pavement Bids on Roads</w:t>
                            </w:r>
                          </w:p>
                          <w:p w14:paraId="485C7AFB" w14:textId="77777777" w:rsidR="0011794B" w:rsidRDefault="0011794B" w:rsidP="0011794B">
                            <w:pPr>
                              <w:pStyle w:val="ListParagraph"/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Helicopter Landing Zone Improvements</w:t>
                            </w:r>
                          </w:p>
                          <w:p w14:paraId="1EE6CD12" w14:textId="77777777" w:rsidR="0011794B" w:rsidRDefault="0011794B" w:rsidP="0011794B">
                            <w:pPr>
                              <w:pStyle w:val="ListParagraph"/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Mowing and Weed Eating</w:t>
                            </w:r>
                          </w:p>
                          <w:p w14:paraId="1755F5DF" w14:textId="77777777" w:rsidR="0011794B" w:rsidRDefault="0011794B" w:rsidP="0011794B">
                            <w:pPr>
                              <w:pStyle w:val="ListParagraph"/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Guard Rail Repairs</w:t>
                            </w:r>
                          </w:p>
                          <w:p w14:paraId="57C626AE" w14:textId="77777777" w:rsidR="0011794B" w:rsidRDefault="0011794B" w:rsidP="0011794B">
                            <w:pPr>
                              <w:pStyle w:val="ListParagraph"/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Road Signs </w:t>
                            </w:r>
                          </w:p>
                          <w:p w14:paraId="67C6C3AA" w14:textId="77777777" w:rsidR="0011794B" w:rsidRDefault="0011794B" w:rsidP="0011794B">
                            <w:pPr>
                              <w:pStyle w:val="ListParagraph"/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Culvert Work</w:t>
                            </w:r>
                          </w:p>
                          <w:p w14:paraId="7E158584" w14:textId="233F9FEC" w:rsidR="0011794B" w:rsidRDefault="001179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F5646" id="_x0000_s1029" type="#_x0000_t202" style="position:absolute;margin-left:262.25pt;margin-top:1pt;width:175.85pt;height:439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">
                <v:textbox>
                  <w:txbxContent>
                    <w:p w14:paraId="61D235BC" w14:textId="77777777" w:rsidR="0011794B" w:rsidRDefault="0011794B" w:rsidP="0011794B">
                      <w:pPr>
                        <w:jc w:val="center"/>
                        <w:rPr>
                          <w:rFonts w:ascii="Helvetica" w:eastAsia="Times New Roman" w:hAnsi="Helvetica" w:cs="Helvetica"/>
                          <w:b/>
                          <w:bCs/>
                          <w:i/>
                          <w:iCs/>
                          <w:color w:val="333333"/>
                          <w:sz w:val="40"/>
                          <w:szCs w:val="40"/>
                          <w:u w:val="single"/>
                        </w:rPr>
                      </w:pPr>
                      <w:r w:rsidRPr="009C0A5A">
                        <w:rPr>
                          <w:rFonts w:ascii="Helvetica" w:eastAsia="Times New Roman" w:hAnsi="Helvetica" w:cs="Helvetica"/>
                          <w:b/>
                          <w:bCs/>
                          <w:i/>
                          <w:iCs/>
                          <w:color w:val="333333"/>
                          <w:sz w:val="40"/>
                          <w:szCs w:val="40"/>
                          <w:u w:val="single"/>
                        </w:rPr>
                        <w:t>Public Works Update</w:t>
                      </w:r>
                    </w:p>
                    <w:p w14:paraId="58644E2E" w14:textId="77777777" w:rsidR="0011794B" w:rsidRDefault="0011794B" w:rsidP="0011794B">
                      <w:pPr>
                        <w:jc w:val="center"/>
                        <w:rPr>
                          <w:rFonts w:ascii="Helvetica" w:eastAsia="Times New Roman" w:hAnsi="Helvetica" w:cs="Helvetica"/>
                          <w:b/>
                          <w:bCs/>
                          <w:i/>
                          <w:iCs/>
                          <w:color w:val="333333"/>
                          <w:sz w:val="40"/>
                          <w:szCs w:val="40"/>
                          <w:u w:val="single"/>
                        </w:rPr>
                      </w:pPr>
                      <w:r w:rsidRPr="00987784">
                        <w:rPr>
                          <w:rFonts w:ascii="Helvetica" w:eastAsia="Times New Roman" w:hAnsi="Helvetica" w:cs="Helvetica"/>
                          <w:b/>
                          <w:bCs/>
                          <w:i/>
                          <w:iCs/>
                          <w:color w:val="333333"/>
                          <w:sz w:val="40"/>
                          <w:szCs w:val="40"/>
                          <w:u w:val="single"/>
                        </w:rPr>
                        <w:drawing>
                          <wp:inline distT="0" distB="0" distL="0" distR="0" wp14:anchorId="4F4D4485" wp14:editId="624A9481">
                            <wp:extent cx="3198850" cy="1423852"/>
                            <wp:effectExtent l="0" t="0" r="1905" b="5080"/>
                            <wp:docPr id="324" name="Picture 324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98850" cy="14238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B181AB2" w14:textId="77777777" w:rsidR="0011794B" w:rsidRPr="00BF36D5" w:rsidRDefault="0011794B" w:rsidP="0011794B">
                      <w:pPr>
                        <w:pStyle w:val="ListParagraph"/>
                        <w:spacing w:line="240" w:lineRule="auto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BF36D5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Flags Hung</w:t>
                      </w:r>
                    </w:p>
                    <w:p w14:paraId="06C4EC4B" w14:textId="77777777" w:rsidR="0011794B" w:rsidRDefault="0011794B" w:rsidP="0011794B">
                      <w:pPr>
                        <w:pStyle w:val="ListParagraph"/>
                        <w:spacing w:line="240" w:lineRule="auto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Trees Cleared from Ditches </w:t>
                      </w:r>
                    </w:p>
                    <w:p w14:paraId="4BA9B39D" w14:textId="77777777" w:rsidR="0011794B" w:rsidRDefault="0011794B" w:rsidP="0011794B">
                      <w:pPr>
                        <w:pStyle w:val="ListParagraph"/>
                        <w:spacing w:line="240" w:lineRule="auto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Fall Pavement Bids on Roads</w:t>
                      </w:r>
                    </w:p>
                    <w:p w14:paraId="485C7AFB" w14:textId="77777777" w:rsidR="0011794B" w:rsidRDefault="0011794B" w:rsidP="0011794B">
                      <w:pPr>
                        <w:pStyle w:val="ListParagraph"/>
                        <w:spacing w:line="240" w:lineRule="auto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Helicopter Landing Zone Improvements</w:t>
                      </w:r>
                    </w:p>
                    <w:p w14:paraId="1EE6CD12" w14:textId="77777777" w:rsidR="0011794B" w:rsidRDefault="0011794B" w:rsidP="0011794B">
                      <w:pPr>
                        <w:pStyle w:val="ListParagraph"/>
                        <w:spacing w:line="240" w:lineRule="auto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Mowing and Weed Eating</w:t>
                      </w:r>
                    </w:p>
                    <w:p w14:paraId="1755F5DF" w14:textId="77777777" w:rsidR="0011794B" w:rsidRDefault="0011794B" w:rsidP="0011794B">
                      <w:pPr>
                        <w:pStyle w:val="ListParagraph"/>
                        <w:spacing w:line="240" w:lineRule="auto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Guard Rail Repairs</w:t>
                      </w:r>
                    </w:p>
                    <w:p w14:paraId="57C626AE" w14:textId="77777777" w:rsidR="0011794B" w:rsidRDefault="0011794B" w:rsidP="0011794B">
                      <w:pPr>
                        <w:pStyle w:val="ListParagraph"/>
                        <w:spacing w:line="240" w:lineRule="auto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Road Signs </w:t>
                      </w:r>
                    </w:p>
                    <w:p w14:paraId="67C6C3AA" w14:textId="77777777" w:rsidR="0011794B" w:rsidRDefault="0011794B" w:rsidP="0011794B">
                      <w:pPr>
                        <w:pStyle w:val="ListParagraph"/>
                        <w:spacing w:line="240" w:lineRule="auto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Culvert Work</w:t>
                      </w:r>
                    </w:p>
                    <w:p w14:paraId="7E158584" w14:textId="233F9FEC" w:rsidR="0011794B" w:rsidRDefault="0011794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7EBBCCB" wp14:editId="65B854F8">
                <wp:simplePos x="0" y="0"/>
                <wp:positionH relativeFrom="margin">
                  <wp:posOffset>-209550</wp:posOffset>
                </wp:positionH>
                <wp:positionV relativeFrom="paragraph">
                  <wp:posOffset>0</wp:posOffset>
                </wp:positionV>
                <wp:extent cx="3213100" cy="5590540"/>
                <wp:effectExtent l="0" t="0" r="2540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559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A65EE" w14:textId="0480DE0B" w:rsidR="00444AC9" w:rsidRPr="00C035AB" w:rsidRDefault="00444AC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035AB">
                              <w:rPr>
                                <w:sz w:val="28"/>
                                <w:szCs w:val="28"/>
                              </w:rPr>
                              <w:t xml:space="preserve">Indian Point Women’s Club was </w:t>
                            </w:r>
                            <w:proofErr w:type="spellStart"/>
                            <w:r w:rsidRPr="00C035AB">
                              <w:rPr>
                                <w:sz w:val="28"/>
                                <w:szCs w:val="28"/>
                              </w:rPr>
                              <w:t>organizxed</w:t>
                            </w:r>
                            <w:proofErr w:type="spellEnd"/>
                            <w:r w:rsidRPr="00C035AB">
                              <w:rPr>
                                <w:sz w:val="28"/>
                                <w:szCs w:val="28"/>
                              </w:rPr>
                              <w:t xml:space="preserve"> January 25, 1973</w:t>
                            </w:r>
                            <w:r w:rsidR="00484A7C" w:rsidRPr="00C035AB">
                              <w:rPr>
                                <w:sz w:val="28"/>
                                <w:szCs w:val="28"/>
                              </w:rPr>
                              <w:t>.  The Club supports philanthropic endeavors to raise funds for various Stone County, MO charities.</w:t>
                            </w:r>
                          </w:p>
                          <w:p w14:paraId="7A6AAF9D" w14:textId="4E45346C" w:rsidR="00E758DC" w:rsidRPr="00942EC0" w:rsidRDefault="00323F5D" w:rsidP="00C035A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  <w:t>C</w:t>
                            </w:r>
                            <w:r w:rsidR="00942EC0" w:rsidRPr="00942EC0">
                              <w:rPr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  <w:t>oming Soo</w:t>
                            </w:r>
                            <w:r w:rsidR="00D05F11">
                              <w:rPr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  <w:t>n:</w:t>
                            </w:r>
                          </w:p>
                          <w:p w14:paraId="02DDE163" w14:textId="5DA777D5" w:rsidR="00A27072" w:rsidRPr="0097562A" w:rsidRDefault="009834BE" w:rsidP="00C035AB">
                            <w:pPr>
                              <w:jc w:val="center"/>
                              <w:rPr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97562A">
                              <w:rPr>
                                <w:color w:val="C00000"/>
                                <w:sz w:val="40"/>
                                <w:szCs w:val="40"/>
                              </w:rPr>
                              <w:t xml:space="preserve">Indian Point </w:t>
                            </w:r>
                            <w:r w:rsidR="009A7B68" w:rsidRPr="0097562A">
                              <w:rPr>
                                <w:color w:val="C00000"/>
                                <w:sz w:val="40"/>
                                <w:szCs w:val="40"/>
                              </w:rPr>
                              <w:t>Women’s Club Lending Library</w:t>
                            </w:r>
                          </w:p>
                          <w:p w14:paraId="2E21B26D" w14:textId="2350D08D" w:rsidR="001D31C4" w:rsidRPr="00942EC0" w:rsidRDefault="00D36FC2" w:rsidP="004E562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2EC0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Located:</w:t>
                            </w:r>
                            <w:r w:rsidRPr="00942EC0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>Village Office</w:t>
                            </w:r>
                          </w:p>
                          <w:p w14:paraId="2C44D1F2" w14:textId="530196A7" w:rsidR="001D31C4" w:rsidRPr="0097562A" w:rsidRDefault="001D31C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7562A">
                              <w:rPr>
                                <w:sz w:val="32"/>
                                <w:szCs w:val="32"/>
                              </w:rPr>
                              <w:t>Gathering a network of neighbors and friends who are invested in the well-being of your Little Library is key to long-term success. Start by spreading the word. Remember, you don’t need to wait until after your Library is installed to start promoting it.</w:t>
                            </w:r>
                          </w:p>
                          <w:p w14:paraId="38652685" w14:textId="0A6BC23E" w:rsidR="00C51EB5" w:rsidRPr="00740602" w:rsidRDefault="00C51EB5" w:rsidP="00C51EB5">
                            <w:pPr>
                              <w:jc w:val="center"/>
                              <w:rPr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40602">
                              <w:rPr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Spread the 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BBCCB" id="_x0000_s1030" type="#_x0000_t202" style="position:absolute;margin-left:-16.5pt;margin-top:0;width:253pt;height:440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">
                <v:textbox>
                  <w:txbxContent>
                    <w:p w14:paraId="5ABA65EE" w14:textId="0480DE0B" w:rsidR="00444AC9" w:rsidRPr="00C035AB" w:rsidRDefault="00444AC9">
                      <w:pPr>
                        <w:rPr>
                          <w:sz w:val="28"/>
                          <w:szCs w:val="28"/>
                        </w:rPr>
                      </w:pPr>
                      <w:r w:rsidRPr="00C035AB">
                        <w:rPr>
                          <w:sz w:val="28"/>
                          <w:szCs w:val="28"/>
                        </w:rPr>
                        <w:t xml:space="preserve">Indian Point Women’s Club was </w:t>
                      </w:r>
                      <w:proofErr w:type="spellStart"/>
                      <w:r w:rsidRPr="00C035AB">
                        <w:rPr>
                          <w:sz w:val="28"/>
                          <w:szCs w:val="28"/>
                        </w:rPr>
                        <w:t>organizxed</w:t>
                      </w:r>
                      <w:proofErr w:type="spellEnd"/>
                      <w:r w:rsidRPr="00C035AB">
                        <w:rPr>
                          <w:sz w:val="28"/>
                          <w:szCs w:val="28"/>
                        </w:rPr>
                        <w:t xml:space="preserve"> January 25, 1973</w:t>
                      </w:r>
                      <w:r w:rsidR="00484A7C" w:rsidRPr="00C035AB">
                        <w:rPr>
                          <w:sz w:val="28"/>
                          <w:szCs w:val="28"/>
                        </w:rPr>
                        <w:t>.  The Club supports philanthropic endeavors to raise funds for various Stone County, MO charities.</w:t>
                      </w:r>
                    </w:p>
                    <w:p w14:paraId="7A6AAF9D" w14:textId="4E45346C" w:rsidR="00E758DC" w:rsidRPr="00942EC0" w:rsidRDefault="00323F5D" w:rsidP="00C035AB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  <w:t>C</w:t>
                      </w:r>
                      <w:r w:rsidR="00942EC0" w:rsidRPr="00942EC0">
                        <w:rPr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  <w:t>oming Soo</w:t>
                      </w:r>
                      <w:r w:rsidR="00D05F11">
                        <w:rPr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  <w:t>n:</w:t>
                      </w:r>
                    </w:p>
                    <w:p w14:paraId="02DDE163" w14:textId="5DA777D5" w:rsidR="00A27072" w:rsidRPr="0097562A" w:rsidRDefault="009834BE" w:rsidP="00C035AB">
                      <w:pPr>
                        <w:jc w:val="center"/>
                        <w:rPr>
                          <w:color w:val="C00000"/>
                          <w:sz w:val="40"/>
                          <w:szCs w:val="40"/>
                        </w:rPr>
                      </w:pPr>
                      <w:r w:rsidRPr="0097562A">
                        <w:rPr>
                          <w:color w:val="C00000"/>
                          <w:sz w:val="40"/>
                          <w:szCs w:val="40"/>
                        </w:rPr>
                        <w:t xml:space="preserve">Indian Point </w:t>
                      </w:r>
                      <w:r w:rsidR="009A7B68" w:rsidRPr="0097562A">
                        <w:rPr>
                          <w:color w:val="C00000"/>
                          <w:sz w:val="40"/>
                          <w:szCs w:val="40"/>
                        </w:rPr>
                        <w:t>Women’s Club Lending Library</w:t>
                      </w:r>
                    </w:p>
                    <w:p w14:paraId="2E21B26D" w14:textId="2350D08D" w:rsidR="001D31C4" w:rsidRPr="00942EC0" w:rsidRDefault="00D36FC2" w:rsidP="004E5627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42EC0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Located:</w:t>
                      </w:r>
                      <w:r w:rsidRPr="00942EC0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  <w:t>Village Office</w:t>
                      </w:r>
                    </w:p>
                    <w:p w14:paraId="2C44D1F2" w14:textId="530196A7" w:rsidR="001D31C4" w:rsidRPr="0097562A" w:rsidRDefault="001D31C4">
                      <w:pPr>
                        <w:rPr>
                          <w:sz w:val="32"/>
                          <w:szCs w:val="32"/>
                        </w:rPr>
                      </w:pPr>
                      <w:r w:rsidRPr="0097562A">
                        <w:rPr>
                          <w:sz w:val="32"/>
                          <w:szCs w:val="32"/>
                        </w:rPr>
                        <w:t>Gathering a network of neighbors and friends who are invested in the well-being of your Little Library is key to long-term success. Start by spreading the word. Remember, you don’t need to wait until after your Library is installed to start promoting it.</w:t>
                      </w:r>
                    </w:p>
                    <w:p w14:paraId="38652685" w14:textId="0A6BC23E" w:rsidR="00C51EB5" w:rsidRPr="00740602" w:rsidRDefault="00C51EB5" w:rsidP="00C51EB5">
                      <w:pPr>
                        <w:jc w:val="center"/>
                        <w:rPr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40602">
                        <w:rPr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Spread the Word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0150BE1" w14:textId="721096E8" w:rsidR="000F3AA1" w:rsidRDefault="000F3AA1" w:rsidP="00AC02D5">
      <w:pPr>
        <w:shd w:val="clear" w:color="auto" w:fill="FFFFFF"/>
        <w:spacing w:line="240" w:lineRule="auto"/>
        <w:textAlignment w:val="top"/>
      </w:pPr>
    </w:p>
    <w:p w14:paraId="71808339" w14:textId="7C1F3C1A" w:rsidR="000F3AA1" w:rsidRDefault="000F3AA1" w:rsidP="00AC02D5">
      <w:pPr>
        <w:shd w:val="clear" w:color="auto" w:fill="FFFFFF"/>
        <w:spacing w:line="240" w:lineRule="auto"/>
        <w:textAlignment w:val="top"/>
      </w:pPr>
    </w:p>
    <w:p w14:paraId="5CCCD68B" w14:textId="5E2C36A3" w:rsidR="000F3AA1" w:rsidRDefault="000F3AA1" w:rsidP="00AC02D5">
      <w:pPr>
        <w:shd w:val="clear" w:color="auto" w:fill="FFFFFF"/>
        <w:spacing w:line="240" w:lineRule="auto"/>
        <w:textAlignment w:val="top"/>
      </w:pPr>
    </w:p>
    <w:p w14:paraId="3A90E7A9" w14:textId="43C1F1A6" w:rsidR="000F3AA1" w:rsidRDefault="000F3AA1" w:rsidP="00AC02D5">
      <w:pPr>
        <w:shd w:val="clear" w:color="auto" w:fill="FFFFFF"/>
        <w:spacing w:line="240" w:lineRule="auto"/>
        <w:textAlignment w:val="top"/>
      </w:pPr>
    </w:p>
    <w:p w14:paraId="705779F6" w14:textId="5832DFA9" w:rsidR="000F3AA1" w:rsidRDefault="000F3AA1" w:rsidP="00AC02D5">
      <w:pPr>
        <w:shd w:val="clear" w:color="auto" w:fill="FFFFFF"/>
        <w:spacing w:line="240" w:lineRule="auto"/>
        <w:textAlignment w:val="top"/>
      </w:pPr>
    </w:p>
    <w:p w14:paraId="6F53C7EC" w14:textId="5F6DC2C2" w:rsidR="000F3AA1" w:rsidRDefault="000F3AA1" w:rsidP="00AC02D5">
      <w:pPr>
        <w:shd w:val="clear" w:color="auto" w:fill="FFFFFF"/>
        <w:spacing w:line="240" w:lineRule="auto"/>
        <w:textAlignment w:val="top"/>
      </w:pPr>
    </w:p>
    <w:p w14:paraId="65F7E8DC" w14:textId="5C635CA9" w:rsidR="000F3AA1" w:rsidRDefault="000F3AA1" w:rsidP="00AC02D5">
      <w:pPr>
        <w:shd w:val="clear" w:color="auto" w:fill="FFFFFF"/>
        <w:spacing w:line="240" w:lineRule="auto"/>
        <w:textAlignment w:val="top"/>
      </w:pPr>
    </w:p>
    <w:p w14:paraId="792078B6" w14:textId="4B3B9165" w:rsidR="000F3AA1" w:rsidRDefault="000F3AA1" w:rsidP="00AC02D5">
      <w:pPr>
        <w:shd w:val="clear" w:color="auto" w:fill="FFFFFF"/>
        <w:spacing w:line="240" w:lineRule="auto"/>
        <w:textAlignment w:val="top"/>
      </w:pPr>
    </w:p>
    <w:p w14:paraId="0CDBD10F" w14:textId="0BAAF9D8" w:rsidR="000F3AA1" w:rsidRDefault="000F3AA1" w:rsidP="00AC02D5">
      <w:pPr>
        <w:shd w:val="clear" w:color="auto" w:fill="FFFFFF"/>
        <w:spacing w:line="240" w:lineRule="auto"/>
        <w:textAlignment w:val="top"/>
      </w:pPr>
    </w:p>
    <w:p w14:paraId="78CA54A1" w14:textId="6D9EDCEA" w:rsidR="000F3AA1" w:rsidRDefault="000F3AA1" w:rsidP="00AC02D5">
      <w:pPr>
        <w:shd w:val="clear" w:color="auto" w:fill="FFFFFF"/>
        <w:spacing w:line="240" w:lineRule="auto"/>
        <w:textAlignment w:val="top"/>
      </w:pPr>
    </w:p>
    <w:p w14:paraId="5AAEC9CB" w14:textId="30297C69" w:rsidR="000F3AA1" w:rsidRDefault="000F3AA1" w:rsidP="00AC02D5">
      <w:pPr>
        <w:shd w:val="clear" w:color="auto" w:fill="FFFFFF"/>
        <w:spacing w:line="240" w:lineRule="auto"/>
        <w:textAlignment w:val="top"/>
      </w:pPr>
    </w:p>
    <w:p w14:paraId="1A051650" w14:textId="77777777" w:rsidR="000F3AA1" w:rsidRDefault="000F3AA1" w:rsidP="00AC02D5">
      <w:pPr>
        <w:shd w:val="clear" w:color="auto" w:fill="FFFFFF"/>
        <w:spacing w:line="240" w:lineRule="auto"/>
        <w:textAlignment w:val="top"/>
      </w:pPr>
    </w:p>
    <w:p w14:paraId="3AD103A0" w14:textId="77777777" w:rsidR="000F3AA1" w:rsidRDefault="000F3AA1" w:rsidP="00AC02D5">
      <w:pPr>
        <w:shd w:val="clear" w:color="auto" w:fill="FFFFFF"/>
        <w:spacing w:line="240" w:lineRule="auto"/>
        <w:textAlignment w:val="top"/>
      </w:pPr>
    </w:p>
    <w:p w14:paraId="2AFD02F8" w14:textId="77777777" w:rsidR="000F3AA1" w:rsidRDefault="000F3AA1" w:rsidP="00AC02D5">
      <w:pPr>
        <w:shd w:val="clear" w:color="auto" w:fill="FFFFFF"/>
        <w:spacing w:line="240" w:lineRule="auto"/>
        <w:textAlignment w:val="top"/>
      </w:pPr>
    </w:p>
    <w:p w14:paraId="72054A75" w14:textId="77777777" w:rsidR="000F3AA1" w:rsidRDefault="000F3AA1" w:rsidP="00AC02D5">
      <w:pPr>
        <w:shd w:val="clear" w:color="auto" w:fill="FFFFFF"/>
        <w:spacing w:line="240" w:lineRule="auto"/>
        <w:textAlignment w:val="top"/>
      </w:pPr>
    </w:p>
    <w:p w14:paraId="21F62AF8" w14:textId="77777777" w:rsidR="000F3AA1" w:rsidRDefault="000F3AA1" w:rsidP="00AC02D5">
      <w:pPr>
        <w:shd w:val="clear" w:color="auto" w:fill="FFFFFF"/>
        <w:spacing w:line="240" w:lineRule="auto"/>
        <w:textAlignment w:val="top"/>
      </w:pPr>
    </w:p>
    <w:p w14:paraId="20CCD069" w14:textId="77777777" w:rsidR="000F3AA1" w:rsidRDefault="000F3AA1" w:rsidP="00AC02D5">
      <w:pPr>
        <w:shd w:val="clear" w:color="auto" w:fill="FFFFFF"/>
        <w:spacing w:line="240" w:lineRule="auto"/>
        <w:textAlignment w:val="top"/>
      </w:pPr>
    </w:p>
    <w:p w14:paraId="56B0A1A2" w14:textId="77777777" w:rsidR="000F3AA1" w:rsidRDefault="000F3AA1" w:rsidP="00AC02D5">
      <w:pPr>
        <w:shd w:val="clear" w:color="auto" w:fill="FFFFFF"/>
        <w:spacing w:line="240" w:lineRule="auto"/>
        <w:textAlignment w:val="top"/>
      </w:pPr>
    </w:p>
    <w:p w14:paraId="15562E48" w14:textId="73D6D981" w:rsidR="000F3AA1" w:rsidRDefault="000F3AA1" w:rsidP="00AC02D5">
      <w:pPr>
        <w:shd w:val="clear" w:color="auto" w:fill="FFFFFF"/>
        <w:spacing w:line="240" w:lineRule="auto"/>
        <w:textAlignment w:val="top"/>
      </w:pPr>
    </w:p>
    <w:p w14:paraId="64CE149F" w14:textId="77777777" w:rsidR="00951998" w:rsidRDefault="00951998" w:rsidP="00AC02D5">
      <w:pPr>
        <w:shd w:val="clear" w:color="auto" w:fill="FFFFFF"/>
        <w:spacing w:line="240" w:lineRule="auto"/>
        <w:textAlignment w:val="top"/>
      </w:pPr>
    </w:p>
    <w:p w14:paraId="0A0ACA32" w14:textId="263A2EFD" w:rsidR="00AE48EB" w:rsidRDefault="007A64D6" w:rsidP="00AC02D5">
      <w:pPr>
        <w:shd w:val="clear" w:color="auto" w:fill="FFFFFF"/>
        <w:spacing w:line="240" w:lineRule="auto"/>
        <w:textAlignment w:val="top"/>
      </w:pPr>
      <w:r w:rsidRPr="00145682">
        <w:rPr>
          <w:noProof/>
        </w:rPr>
        <w:drawing>
          <wp:inline distT="0" distB="0" distL="0" distR="0" wp14:anchorId="6279813B" wp14:editId="4CD1A9D0">
            <wp:extent cx="5917111" cy="2337871"/>
            <wp:effectExtent l="0" t="0" r="7620" b="5715"/>
            <wp:docPr id="318" name="Pictur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40" t="-294" r="855" b="74012"/>
                    <a:stretch/>
                  </pic:blipFill>
                  <pic:spPr bwMode="auto">
                    <a:xfrm>
                      <a:off x="0" y="0"/>
                      <a:ext cx="5929940" cy="234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E48EB">
        <w:br w:type="page"/>
      </w:r>
    </w:p>
    <w:p w14:paraId="620E6366" w14:textId="6163C4C1" w:rsidR="004C07BA" w:rsidRDefault="00485C95" w:rsidP="008151C1">
      <w:pPr>
        <w:rPr>
          <w:rFonts w:cstheme="minorHAnsi"/>
          <w:b/>
          <w:sz w:val="28"/>
          <w:szCs w:val="28"/>
        </w:rPr>
      </w:pPr>
      <w:r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</w:rPr>
        <w:lastRenderedPageBreak/>
        <w:t xml:space="preserve">                            </w:t>
      </w:r>
      <w:bookmarkStart w:id="0" w:name="_Hlk86159361"/>
    </w:p>
    <w:bookmarkEnd w:id="0"/>
    <w:p w14:paraId="09C6C6DA" w14:textId="4F41B387" w:rsidR="00B961F3" w:rsidRDefault="00B961F3" w:rsidP="00951998">
      <w:pPr>
        <w:rPr>
          <w:rFonts w:cstheme="minorHAnsi"/>
          <w:sz w:val="16"/>
          <w:szCs w:val="16"/>
        </w:rPr>
      </w:pPr>
      <w:r w:rsidRPr="00B961F3">
        <w:rPr>
          <w:noProof/>
        </w:rPr>
        <w:drawing>
          <wp:inline distT="0" distB="0" distL="0" distR="0" wp14:anchorId="1ECED94B" wp14:editId="11FF6961">
            <wp:extent cx="5943600" cy="78682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6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A4C02" w14:textId="64339B5F" w:rsidR="00BD51B0" w:rsidRDefault="00B961F3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br w:type="page"/>
      </w:r>
      <w:r w:rsidR="00A72ACA" w:rsidRPr="00A72ACA">
        <w:rPr>
          <w:noProof/>
        </w:rPr>
        <w:lastRenderedPageBreak/>
        <w:drawing>
          <wp:inline distT="0" distB="0" distL="0" distR="0" wp14:anchorId="43A9C780" wp14:editId="5155A3F9">
            <wp:extent cx="5943600" cy="761936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1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C83EB" w14:textId="77777777" w:rsidR="00BD51B0" w:rsidRDefault="00BD51B0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br w:type="page"/>
      </w:r>
    </w:p>
    <w:p w14:paraId="041B81D1" w14:textId="0A909BC6" w:rsidR="00452145" w:rsidRPr="00452145" w:rsidRDefault="00452145" w:rsidP="00FC09A5">
      <w:pPr>
        <w:jc w:val="center"/>
      </w:pPr>
      <w:r w:rsidRPr="00FC09A5">
        <w:rPr>
          <w:b/>
          <w:bCs/>
          <w:color w:val="FF0000"/>
          <w:sz w:val="44"/>
          <w:szCs w:val="44"/>
        </w:rPr>
        <w:lastRenderedPageBreak/>
        <w:t>CONTACT US!</w:t>
      </w:r>
    </w:p>
    <w:p w14:paraId="2E4FCE66" w14:textId="77777777" w:rsidR="00452145" w:rsidRPr="00452145" w:rsidRDefault="00452145" w:rsidP="00452145">
      <w:pPr>
        <w:spacing w:after="0" w:line="240" w:lineRule="auto"/>
        <w:jc w:val="center"/>
        <w:rPr>
          <w:rFonts w:ascii="Calibri" w:eastAsia="Calibri" w:hAnsi="Calibri" w:cs="Times New Roman"/>
          <w:b/>
          <w:color w:val="FF0000"/>
          <w:sz w:val="28"/>
          <w:szCs w:val="28"/>
        </w:rPr>
      </w:pPr>
    </w:p>
    <w:p w14:paraId="24EA797A" w14:textId="77777777" w:rsidR="00452145" w:rsidRPr="00452145" w:rsidRDefault="00452145" w:rsidP="00452145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40"/>
          <w:szCs w:val="40"/>
          <w:u w:val="single"/>
        </w:rPr>
      </w:pPr>
      <w:r w:rsidRPr="00452145">
        <w:rPr>
          <w:rFonts w:ascii="Calibri" w:eastAsia="Calibri" w:hAnsi="Calibri" w:cs="Times New Roman"/>
          <w:b/>
          <w:bCs/>
          <w:sz w:val="40"/>
          <w:szCs w:val="40"/>
          <w:u w:val="single"/>
        </w:rPr>
        <w:t>Indian Point Board of Trustees</w:t>
      </w:r>
    </w:p>
    <w:p w14:paraId="5242F644" w14:textId="77777777" w:rsidR="00452145" w:rsidRPr="00452145" w:rsidRDefault="00452145" w:rsidP="00452145">
      <w:pPr>
        <w:spacing w:after="0" w:line="240" w:lineRule="auto"/>
        <w:rPr>
          <w:rFonts w:ascii="Calibri" w:eastAsia="Calibri" w:hAnsi="Calibri" w:cs="Times New Roman"/>
        </w:rPr>
      </w:pPr>
    </w:p>
    <w:p w14:paraId="0078DF98" w14:textId="52A9E0D6" w:rsidR="00982844" w:rsidRDefault="00452145" w:rsidP="00452145">
      <w:pPr>
        <w:spacing w:after="0" w:line="240" w:lineRule="auto"/>
        <w:ind w:left="720" w:hanging="720"/>
        <w:rPr>
          <w:rFonts w:ascii="Calibri" w:eastAsia="Calibri" w:hAnsi="Calibri" w:cs="Times New Roman"/>
          <w:b/>
          <w:bCs/>
          <w:sz w:val="24"/>
          <w:szCs w:val="24"/>
        </w:rPr>
      </w:pPr>
      <w:r w:rsidRPr="00982844">
        <w:rPr>
          <w:rFonts w:ascii="Calibri" w:eastAsia="Calibri" w:hAnsi="Calibri" w:cs="Times New Roman"/>
          <w:b/>
          <w:bCs/>
          <w:sz w:val="24"/>
          <w:szCs w:val="24"/>
        </w:rPr>
        <w:t>Sue Wright</w:t>
      </w:r>
      <w:r w:rsidRPr="00452145">
        <w:rPr>
          <w:rFonts w:ascii="Calibri" w:eastAsia="Calibri" w:hAnsi="Calibri" w:cs="Times New Roman"/>
          <w:b/>
          <w:bCs/>
          <w:sz w:val="24"/>
          <w:szCs w:val="24"/>
        </w:rPr>
        <w:t>, Board Chairman</w:t>
      </w:r>
      <w:r w:rsidRPr="00452145">
        <w:rPr>
          <w:rFonts w:ascii="Calibri" w:eastAsia="Calibri" w:hAnsi="Calibri" w:cs="Times New Roman"/>
          <w:b/>
          <w:bCs/>
          <w:sz w:val="24"/>
          <w:szCs w:val="24"/>
        </w:rPr>
        <w:tab/>
      </w:r>
      <w:r w:rsidRPr="00452145">
        <w:rPr>
          <w:rFonts w:ascii="Calibri" w:eastAsia="Calibri" w:hAnsi="Calibri" w:cs="Times New Roman"/>
          <w:b/>
          <w:bCs/>
          <w:sz w:val="24"/>
          <w:szCs w:val="24"/>
        </w:rPr>
        <w:tab/>
      </w:r>
      <w:r w:rsidR="00982844">
        <w:rPr>
          <w:rFonts w:ascii="Calibri" w:eastAsia="Calibri" w:hAnsi="Calibri" w:cs="Times New Roman"/>
          <w:b/>
          <w:bCs/>
          <w:sz w:val="24"/>
          <w:szCs w:val="24"/>
        </w:rPr>
        <w:tab/>
      </w:r>
      <w:r w:rsidR="00982844">
        <w:rPr>
          <w:rFonts w:ascii="Calibri" w:eastAsia="Calibri" w:hAnsi="Calibri" w:cs="Times New Roman"/>
          <w:b/>
          <w:bCs/>
          <w:sz w:val="24"/>
          <w:szCs w:val="24"/>
        </w:rPr>
        <w:tab/>
      </w:r>
      <w:r w:rsidR="00982844">
        <w:rPr>
          <w:rFonts w:ascii="Calibri" w:eastAsia="Calibri" w:hAnsi="Calibri" w:cs="Times New Roman"/>
          <w:b/>
          <w:bCs/>
          <w:sz w:val="24"/>
          <w:szCs w:val="24"/>
        </w:rPr>
        <w:tab/>
        <w:t xml:space="preserve">       </w:t>
      </w:r>
      <w:r w:rsidRPr="00982844">
        <w:rPr>
          <w:rFonts w:ascii="Calibri" w:eastAsia="Calibri" w:hAnsi="Calibri" w:cs="Times New Roman"/>
          <w:b/>
          <w:bCs/>
          <w:sz w:val="24"/>
          <w:szCs w:val="24"/>
        </w:rPr>
        <w:t>Denise Petersen</w:t>
      </w:r>
      <w:r w:rsidRPr="00452145">
        <w:rPr>
          <w:rFonts w:ascii="Calibri" w:eastAsia="Calibri" w:hAnsi="Calibri" w:cs="Times New Roman"/>
          <w:b/>
          <w:bCs/>
          <w:sz w:val="24"/>
          <w:szCs w:val="24"/>
        </w:rPr>
        <w:t>, Vice Chairman</w:t>
      </w:r>
      <w:r w:rsidRPr="00982844">
        <w:rPr>
          <w:rFonts w:ascii="Calibri" w:eastAsia="Calibri" w:hAnsi="Calibri" w:cs="Times New Roman"/>
          <w:b/>
          <w:bCs/>
          <w:sz w:val="24"/>
          <w:szCs w:val="24"/>
        </w:rPr>
        <w:t xml:space="preserve">   </w:t>
      </w:r>
    </w:p>
    <w:p w14:paraId="6E726B10" w14:textId="095B27BB" w:rsidR="00452145" w:rsidRPr="00452145" w:rsidRDefault="00982844" w:rsidP="00982844">
      <w:pPr>
        <w:spacing w:after="0" w:line="240" w:lineRule="auto"/>
        <w:ind w:left="720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         </w:t>
      </w:r>
      <w:r w:rsidR="00452145" w:rsidRPr="00982844">
        <w:rPr>
          <w:rFonts w:ascii="Calibri" w:eastAsia="Calibri" w:hAnsi="Calibri" w:cs="Times New Roman"/>
          <w:b/>
          <w:bCs/>
          <w:sz w:val="24"/>
          <w:szCs w:val="24"/>
        </w:rPr>
        <w:t xml:space="preserve">Lori Minshall, Trustee          </w:t>
      </w:r>
      <w:r>
        <w:rPr>
          <w:rFonts w:ascii="Calibri" w:eastAsia="Calibri" w:hAnsi="Calibri" w:cs="Times New Roman"/>
          <w:b/>
          <w:bCs/>
          <w:sz w:val="24"/>
          <w:szCs w:val="24"/>
        </w:rPr>
        <w:tab/>
      </w:r>
      <w:r>
        <w:rPr>
          <w:rFonts w:ascii="Calibri" w:eastAsia="Calibri" w:hAnsi="Calibri" w:cs="Times New Roman"/>
          <w:b/>
          <w:bCs/>
          <w:sz w:val="24"/>
          <w:szCs w:val="24"/>
        </w:rPr>
        <w:tab/>
        <w:t xml:space="preserve">      </w:t>
      </w:r>
      <w:r w:rsidR="00452145" w:rsidRPr="00982844">
        <w:rPr>
          <w:rFonts w:ascii="Calibri" w:eastAsia="Calibri" w:hAnsi="Calibri" w:cs="Times New Roman"/>
          <w:b/>
          <w:bCs/>
          <w:sz w:val="24"/>
          <w:szCs w:val="24"/>
        </w:rPr>
        <w:t xml:space="preserve">   </w:t>
      </w:r>
      <w:r w:rsidR="00452145" w:rsidRPr="00452145">
        <w:rPr>
          <w:rFonts w:ascii="Calibri" w:eastAsia="Calibri" w:hAnsi="Calibri" w:cs="Times New Roman"/>
          <w:b/>
          <w:bCs/>
          <w:sz w:val="24"/>
          <w:szCs w:val="24"/>
        </w:rPr>
        <w:t>Helen Slagle, Secretary/Treasurer</w:t>
      </w:r>
      <w:r w:rsidR="00452145" w:rsidRPr="00452145">
        <w:rPr>
          <w:rFonts w:ascii="Calibri" w:eastAsia="Calibri" w:hAnsi="Calibri" w:cs="Times New Roman"/>
          <w:b/>
          <w:bCs/>
          <w:sz w:val="24"/>
          <w:szCs w:val="24"/>
        </w:rPr>
        <w:tab/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452145" w:rsidRPr="00452145">
        <w:rPr>
          <w:rFonts w:ascii="Calibri" w:eastAsia="Calibri" w:hAnsi="Calibri" w:cs="Times New Roman"/>
          <w:b/>
          <w:bCs/>
          <w:sz w:val="24"/>
          <w:szCs w:val="24"/>
        </w:rPr>
        <w:tab/>
      </w:r>
      <w:r>
        <w:rPr>
          <w:rFonts w:ascii="Calibri" w:eastAsia="Calibri" w:hAnsi="Calibri" w:cs="Times New Roman"/>
          <w:b/>
          <w:bCs/>
          <w:sz w:val="24"/>
          <w:szCs w:val="24"/>
        </w:rPr>
        <w:tab/>
      </w:r>
      <w:r>
        <w:rPr>
          <w:rFonts w:ascii="Calibri" w:eastAsia="Calibri" w:hAnsi="Calibri" w:cs="Times New Roman"/>
          <w:b/>
          <w:bCs/>
          <w:sz w:val="24"/>
          <w:szCs w:val="24"/>
        </w:rPr>
        <w:tab/>
        <w:t xml:space="preserve">               </w:t>
      </w:r>
      <w:r w:rsidR="00452145" w:rsidRPr="00C56996">
        <w:rPr>
          <w:rFonts w:ascii="Calibri" w:eastAsia="Calibri" w:hAnsi="Calibri" w:cs="Times New Roman"/>
          <w:b/>
          <w:bCs/>
          <w:sz w:val="24"/>
          <w:szCs w:val="24"/>
        </w:rPr>
        <w:t>Chris Houghton</w:t>
      </w:r>
      <w:r w:rsidR="00452145" w:rsidRPr="00452145">
        <w:rPr>
          <w:rFonts w:ascii="Calibri" w:eastAsia="Calibri" w:hAnsi="Calibri" w:cs="Times New Roman"/>
          <w:b/>
          <w:bCs/>
          <w:sz w:val="24"/>
          <w:szCs w:val="24"/>
        </w:rPr>
        <w:t>, Trustee</w:t>
      </w:r>
    </w:p>
    <w:p w14:paraId="3B402300" w14:textId="543F365A" w:rsidR="00452145" w:rsidRDefault="00452145" w:rsidP="00452145">
      <w:pPr>
        <w:spacing w:after="0" w:line="240" w:lineRule="auto"/>
        <w:rPr>
          <w:rFonts w:ascii="Calibri" w:eastAsia="Calibri" w:hAnsi="Calibri" w:cs="Times New Roman"/>
        </w:rPr>
      </w:pPr>
      <w:r w:rsidRPr="00452145">
        <w:rPr>
          <w:rFonts w:ascii="Calibri" w:eastAsia="Calibri" w:hAnsi="Calibri" w:cs="Times New Roman"/>
        </w:rPr>
        <w:tab/>
      </w:r>
      <w:r w:rsidRPr="00452145">
        <w:rPr>
          <w:rFonts w:ascii="Calibri" w:eastAsia="Calibri" w:hAnsi="Calibri" w:cs="Times New Roman"/>
        </w:rPr>
        <w:tab/>
      </w:r>
      <w:r w:rsidRPr="00452145">
        <w:rPr>
          <w:rFonts w:ascii="Calibri" w:eastAsia="Calibri" w:hAnsi="Calibri" w:cs="Times New Roman"/>
        </w:rPr>
        <w:tab/>
      </w:r>
      <w:r w:rsidRPr="00452145">
        <w:rPr>
          <w:rFonts w:ascii="Calibri" w:eastAsia="Calibri" w:hAnsi="Calibri" w:cs="Times New Roman"/>
        </w:rPr>
        <w:tab/>
      </w:r>
    </w:p>
    <w:p w14:paraId="268B79B0" w14:textId="77777777" w:rsidR="00452145" w:rsidRPr="00452145" w:rsidRDefault="00452145" w:rsidP="00452145">
      <w:pPr>
        <w:spacing w:after="0" w:line="240" w:lineRule="auto"/>
        <w:jc w:val="center"/>
        <w:rPr>
          <w:rFonts w:ascii="Tahoma" w:eastAsia="Calibri" w:hAnsi="Tahoma" w:cs="Tahoma"/>
          <w:b/>
          <w:sz w:val="28"/>
          <w:szCs w:val="28"/>
        </w:rPr>
      </w:pPr>
      <w:r w:rsidRPr="00452145">
        <w:rPr>
          <w:rFonts w:ascii="Tahoma" w:eastAsia="Calibri" w:hAnsi="Tahoma" w:cs="Tahoma"/>
          <w:b/>
          <w:sz w:val="28"/>
          <w:szCs w:val="28"/>
        </w:rPr>
        <w:t>VILLAGE OF</w:t>
      </w:r>
    </w:p>
    <w:p w14:paraId="4FC821BD" w14:textId="77777777" w:rsidR="00452145" w:rsidRPr="00452145" w:rsidRDefault="00452145" w:rsidP="00452145">
      <w:pPr>
        <w:spacing w:after="0" w:line="240" w:lineRule="auto"/>
        <w:jc w:val="center"/>
        <w:rPr>
          <w:rFonts w:ascii="Tahoma" w:eastAsia="Calibri" w:hAnsi="Tahoma" w:cs="Tahoma"/>
          <w:b/>
          <w:sz w:val="28"/>
          <w:szCs w:val="28"/>
        </w:rPr>
      </w:pPr>
      <w:r w:rsidRPr="00452145">
        <w:rPr>
          <w:rFonts w:ascii="Tahoma" w:eastAsia="Calibri" w:hAnsi="Tahoma" w:cs="Tahoma"/>
          <w:b/>
          <w:sz w:val="28"/>
          <w:szCs w:val="28"/>
        </w:rPr>
        <w:t>INDIAN POINT</w:t>
      </w:r>
    </w:p>
    <w:p w14:paraId="4BC33078" w14:textId="77777777" w:rsidR="00452145" w:rsidRPr="00452145" w:rsidRDefault="00452145" w:rsidP="00452145">
      <w:pPr>
        <w:spacing w:after="0" w:line="240" w:lineRule="auto"/>
        <w:jc w:val="center"/>
        <w:rPr>
          <w:rFonts w:ascii="Tahoma" w:eastAsia="Calibri" w:hAnsi="Tahoma" w:cs="Tahoma"/>
          <w:b/>
        </w:rPr>
      </w:pPr>
      <w:r w:rsidRPr="00452145">
        <w:rPr>
          <w:rFonts w:ascii="Tahoma" w:eastAsia="Calibri" w:hAnsi="Tahoma" w:cs="Tahoma"/>
          <w:b/>
        </w:rPr>
        <w:t>957 Indian Point Road</w:t>
      </w:r>
    </w:p>
    <w:p w14:paraId="1A273926" w14:textId="4F5EC6A0" w:rsidR="00452145" w:rsidRDefault="00452145" w:rsidP="00452145">
      <w:pPr>
        <w:spacing w:after="0" w:line="240" w:lineRule="auto"/>
        <w:jc w:val="center"/>
        <w:rPr>
          <w:rFonts w:ascii="Tahoma" w:eastAsia="Calibri" w:hAnsi="Tahoma" w:cs="Tahoma"/>
          <w:b/>
        </w:rPr>
      </w:pPr>
      <w:r w:rsidRPr="00452145">
        <w:rPr>
          <w:rFonts w:ascii="Tahoma" w:eastAsia="Calibri" w:hAnsi="Tahoma" w:cs="Tahoma"/>
          <w:b/>
        </w:rPr>
        <w:t>Branson, MO 65616</w:t>
      </w:r>
    </w:p>
    <w:p w14:paraId="01F6D107" w14:textId="74BDB868" w:rsidR="00982844" w:rsidRDefault="00982844" w:rsidP="00452145">
      <w:pPr>
        <w:spacing w:after="0" w:line="240" w:lineRule="auto"/>
        <w:jc w:val="center"/>
        <w:rPr>
          <w:rFonts w:ascii="Tahoma" w:eastAsia="Calibri" w:hAnsi="Tahoma" w:cs="Tahoma"/>
          <w:b/>
        </w:rPr>
      </w:pPr>
    </w:p>
    <w:p w14:paraId="6DC81A34" w14:textId="031DAFA6" w:rsidR="00452145" w:rsidRPr="00452145" w:rsidRDefault="00452145" w:rsidP="00452145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452145">
        <w:rPr>
          <w:rFonts w:ascii="Calibri" w:eastAsia="Calibri" w:hAnsi="Calibri" w:cs="Times New Roman"/>
          <w:b/>
          <w:bCs/>
        </w:rPr>
        <w:t>Suzy Anglim, Village Clerk</w:t>
      </w:r>
      <w:r w:rsidRPr="00452145">
        <w:rPr>
          <w:rFonts w:ascii="Calibri" w:eastAsia="Calibri" w:hAnsi="Calibri" w:cs="Times New Roman"/>
          <w:b/>
          <w:bCs/>
        </w:rPr>
        <w:tab/>
      </w:r>
      <w:r w:rsidRPr="00452145">
        <w:rPr>
          <w:rFonts w:ascii="Calibri" w:eastAsia="Calibri" w:hAnsi="Calibri" w:cs="Times New Roman"/>
          <w:b/>
          <w:bCs/>
        </w:rPr>
        <w:tab/>
      </w:r>
      <w:r w:rsidRPr="00452145">
        <w:rPr>
          <w:rFonts w:ascii="Calibri" w:eastAsia="Calibri" w:hAnsi="Calibri" w:cs="Times New Roman"/>
          <w:b/>
          <w:bCs/>
        </w:rPr>
        <w:tab/>
      </w:r>
      <w:r w:rsidRPr="00452145">
        <w:rPr>
          <w:rFonts w:ascii="Calibri" w:eastAsia="Calibri" w:hAnsi="Calibri" w:cs="Times New Roman"/>
          <w:b/>
          <w:bCs/>
        </w:rPr>
        <w:tab/>
      </w:r>
      <w:r w:rsidRPr="00452145">
        <w:rPr>
          <w:rFonts w:ascii="Calibri" w:eastAsia="Calibri" w:hAnsi="Calibri" w:cs="Times New Roman"/>
          <w:b/>
          <w:bCs/>
        </w:rPr>
        <w:tab/>
        <w:t>Ron Berger, Village Administrator</w:t>
      </w:r>
    </w:p>
    <w:p w14:paraId="30A22DF5" w14:textId="5EA851DB" w:rsidR="00452145" w:rsidRDefault="00452145" w:rsidP="00452145">
      <w:pPr>
        <w:spacing w:after="0" w:line="240" w:lineRule="auto"/>
        <w:ind w:left="6480" w:hanging="6480"/>
        <w:rPr>
          <w:rFonts w:ascii="Calibri" w:eastAsia="Calibri" w:hAnsi="Calibri" w:cs="Times New Roman"/>
          <w:b/>
          <w:bCs/>
          <w:color w:val="0070C0"/>
          <w:u w:val="single"/>
        </w:rPr>
      </w:pPr>
      <w:r w:rsidRPr="00452145">
        <w:rPr>
          <w:rFonts w:ascii="Calibri" w:eastAsia="Calibri" w:hAnsi="Calibri" w:cs="Times New Roman"/>
          <w:b/>
          <w:bCs/>
        </w:rPr>
        <w:t xml:space="preserve">Email:  </w:t>
      </w:r>
      <w:hyperlink r:id="rId23" w:history="1">
        <w:r w:rsidRPr="00452145">
          <w:rPr>
            <w:rFonts w:ascii="Calibri" w:eastAsia="Calibri" w:hAnsi="Calibri" w:cs="Times New Roman"/>
            <w:b/>
            <w:bCs/>
            <w:color w:val="0563C1"/>
            <w:u w:val="single"/>
          </w:rPr>
          <w:t>village@indianpoint-mo.gov</w:t>
        </w:r>
      </w:hyperlink>
      <w:r>
        <w:rPr>
          <w:rFonts w:ascii="Calibri" w:eastAsia="Calibri" w:hAnsi="Calibri" w:cs="Times New Roman"/>
          <w:b/>
          <w:bCs/>
        </w:rPr>
        <w:t xml:space="preserve">                                                   E</w:t>
      </w:r>
      <w:r w:rsidRPr="00452145">
        <w:rPr>
          <w:rFonts w:ascii="Calibri" w:eastAsia="Calibri" w:hAnsi="Calibri" w:cs="Times New Roman"/>
          <w:b/>
          <w:bCs/>
        </w:rPr>
        <w:t xml:space="preserve">mail:  </w:t>
      </w:r>
      <w:hyperlink r:id="rId24" w:history="1">
        <w:r w:rsidRPr="00452145">
          <w:rPr>
            <w:rStyle w:val="Hyperlink"/>
            <w:rFonts w:ascii="Calibri" w:eastAsia="Calibri" w:hAnsi="Calibri" w:cs="Times New Roman"/>
            <w:b/>
            <w:bCs/>
          </w:rPr>
          <w:t>admin@indianpoint-mo.gov</w:t>
        </w:r>
      </w:hyperlink>
    </w:p>
    <w:p w14:paraId="09734643" w14:textId="7A591BC4" w:rsidR="00452145" w:rsidRDefault="00452145" w:rsidP="00452145">
      <w:pPr>
        <w:spacing w:after="0" w:line="240" w:lineRule="auto"/>
        <w:ind w:left="6480" w:hanging="6480"/>
        <w:rPr>
          <w:rFonts w:ascii="Calibri" w:eastAsia="Calibri" w:hAnsi="Calibri" w:cs="Times New Roman"/>
          <w:b/>
          <w:bCs/>
        </w:rPr>
      </w:pPr>
    </w:p>
    <w:p w14:paraId="478B2CE8" w14:textId="62421B00" w:rsidR="00452145" w:rsidRDefault="00452145" w:rsidP="00452145">
      <w:pPr>
        <w:spacing w:after="0" w:line="240" w:lineRule="auto"/>
        <w:ind w:left="6480" w:hanging="6480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 xml:space="preserve">Dale Petersen, </w:t>
      </w:r>
      <w:r w:rsidR="00982844">
        <w:rPr>
          <w:rFonts w:ascii="Calibri" w:eastAsia="Calibri" w:hAnsi="Calibri" w:cs="Times New Roman"/>
          <w:b/>
          <w:bCs/>
        </w:rPr>
        <w:t>Public Works                                                                 Allen Hamlin, Chief of Police</w:t>
      </w:r>
    </w:p>
    <w:p w14:paraId="1D12CB02" w14:textId="3EF16D20" w:rsidR="00982844" w:rsidRPr="00452145" w:rsidRDefault="00982844" w:rsidP="00452145">
      <w:pPr>
        <w:spacing w:after="0" w:line="240" w:lineRule="auto"/>
        <w:ind w:left="6480" w:hanging="6480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 xml:space="preserve">Email:  </w:t>
      </w:r>
      <w:hyperlink r:id="rId25" w:history="1">
        <w:r w:rsidR="00562F7D" w:rsidRPr="00113867">
          <w:rPr>
            <w:rStyle w:val="Hyperlink"/>
            <w:rFonts w:ascii="Calibri" w:eastAsia="Calibri" w:hAnsi="Calibri" w:cs="Times New Roman"/>
            <w:b/>
            <w:bCs/>
          </w:rPr>
          <w:t>pworks@indianpoint-mo.gov</w:t>
        </w:r>
      </w:hyperlink>
      <w:r w:rsidR="00562F7D">
        <w:rPr>
          <w:rFonts w:ascii="Calibri" w:eastAsia="Calibri" w:hAnsi="Calibri" w:cs="Times New Roman"/>
          <w:b/>
          <w:bCs/>
        </w:rPr>
        <w:t xml:space="preserve"> </w:t>
      </w:r>
      <w:r>
        <w:rPr>
          <w:rFonts w:ascii="Calibri" w:eastAsia="Calibri" w:hAnsi="Calibri" w:cs="Times New Roman"/>
          <w:b/>
          <w:bCs/>
        </w:rPr>
        <w:t xml:space="preserve">                                         Email:  </w:t>
      </w:r>
      <w:hyperlink r:id="rId26" w:history="1">
        <w:r w:rsidRPr="00113867">
          <w:rPr>
            <w:rStyle w:val="Hyperlink"/>
            <w:rFonts w:ascii="Calibri" w:eastAsia="Calibri" w:hAnsi="Calibri" w:cs="Times New Roman"/>
            <w:b/>
            <w:bCs/>
          </w:rPr>
          <w:t>chief@indianpoint-mo.gov</w:t>
        </w:r>
      </w:hyperlink>
      <w:r>
        <w:rPr>
          <w:rFonts w:ascii="Calibri" w:eastAsia="Calibri" w:hAnsi="Calibri" w:cs="Times New Roman"/>
          <w:b/>
          <w:bCs/>
        </w:rPr>
        <w:tab/>
      </w:r>
    </w:p>
    <w:p w14:paraId="58C9ED97" w14:textId="77777777" w:rsidR="00452145" w:rsidRPr="00452145" w:rsidRDefault="00452145" w:rsidP="004521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7EA4E00" w14:textId="77777777" w:rsidR="00452145" w:rsidRPr="00452145" w:rsidRDefault="00452145" w:rsidP="004521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21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Phone:  </w:t>
      </w:r>
      <w:r w:rsidRPr="00452145">
        <w:rPr>
          <w:rFonts w:ascii="Times New Roman" w:eastAsia="Calibri" w:hAnsi="Times New Roman" w:cs="Times New Roman"/>
          <w:b/>
          <w:sz w:val="28"/>
          <w:szCs w:val="28"/>
        </w:rPr>
        <w:t>417-338-5599</w:t>
      </w:r>
    </w:p>
    <w:p w14:paraId="52BF36F5" w14:textId="66640C5A" w:rsidR="00452145" w:rsidRDefault="00452145" w:rsidP="004521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2145">
        <w:rPr>
          <w:rFonts w:ascii="Times New Roman" w:eastAsia="Calibri" w:hAnsi="Times New Roman" w:cs="Times New Roman"/>
          <w:b/>
          <w:bCs/>
          <w:sz w:val="28"/>
          <w:szCs w:val="28"/>
        </w:rPr>
        <w:t>Fax:</w:t>
      </w:r>
      <w:r w:rsidRPr="00452145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452145">
        <w:rPr>
          <w:rFonts w:ascii="Times New Roman" w:eastAsia="Calibri" w:hAnsi="Times New Roman" w:cs="Times New Roman"/>
          <w:b/>
          <w:sz w:val="28"/>
          <w:szCs w:val="28"/>
        </w:rPr>
        <w:t>417-338-5279</w:t>
      </w:r>
    </w:p>
    <w:p w14:paraId="273AC591" w14:textId="40FF1BA9" w:rsidR="00982844" w:rsidRDefault="00982844" w:rsidP="004521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FBBB3B3" w14:textId="77777777" w:rsidR="00BA6139" w:rsidRPr="00BA6139" w:rsidRDefault="00BA6139" w:rsidP="00BA61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6139">
        <w:rPr>
          <w:rFonts w:ascii="Times New Roman" w:eastAsia="Calibri" w:hAnsi="Times New Roman" w:cs="Times New Roman"/>
          <w:b/>
          <w:sz w:val="28"/>
          <w:szCs w:val="28"/>
        </w:rPr>
        <w:t>Village Hours</w:t>
      </w:r>
    </w:p>
    <w:p w14:paraId="0EE9C434" w14:textId="77777777" w:rsidR="00BA6139" w:rsidRPr="00BA6139" w:rsidRDefault="00BA6139" w:rsidP="00BA61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6139">
        <w:rPr>
          <w:rFonts w:ascii="Times New Roman" w:eastAsia="Calibri" w:hAnsi="Times New Roman" w:cs="Times New Roman"/>
          <w:b/>
          <w:sz w:val="28"/>
          <w:szCs w:val="28"/>
        </w:rPr>
        <w:t>Monday-Thursday</w:t>
      </w:r>
    </w:p>
    <w:p w14:paraId="3918C134" w14:textId="77777777" w:rsidR="00BA6139" w:rsidRPr="00BA6139" w:rsidRDefault="00BA6139" w:rsidP="00BA61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6139">
        <w:rPr>
          <w:rFonts w:ascii="Times New Roman" w:eastAsia="Calibri" w:hAnsi="Times New Roman" w:cs="Times New Roman"/>
          <w:b/>
          <w:sz w:val="28"/>
          <w:szCs w:val="28"/>
        </w:rPr>
        <w:t>9 AM to 4 PM</w:t>
      </w:r>
    </w:p>
    <w:p w14:paraId="5C6DB0D9" w14:textId="18685281" w:rsidR="00BA6139" w:rsidRDefault="00BA6139" w:rsidP="00BA61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6139">
        <w:rPr>
          <w:rFonts w:ascii="Times New Roman" w:eastAsia="Calibri" w:hAnsi="Times New Roman" w:cs="Times New Roman"/>
          <w:b/>
          <w:sz w:val="28"/>
          <w:szCs w:val="28"/>
        </w:rPr>
        <w:t>Closed for Lunch 12 – 1PM</w:t>
      </w:r>
    </w:p>
    <w:p w14:paraId="7531DD80" w14:textId="150B7203" w:rsidR="00BA6139" w:rsidRDefault="00BA6139" w:rsidP="00BA61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218FF7" w14:textId="77777777" w:rsidR="00BA6139" w:rsidRDefault="00BA6139" w:rsidP="00BA61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CAC307F" w14:textId="1A7FE508" w:rsidR="00452145" w:rsidRPr="00452145" w:rsidRDefault="00452145" w:rsidP="004521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452145">
        <w:rPr>
          <w:rFonts w:ascii="Times New Roman" w:eastAsia="Calibri" w:hAnsi="Times New Roman" w:cs="Times New Roman"/>
          <w:b/>
          <w:sz w:val="56"/>
          <w:szCs w:val="56"/>
        </w:rPr>
        <w:t>To contact Indian Point Police:</w:t>
      </w:r>
    </w:p>
    <w:p w14:paraId="44CD234C" w14:textId="79092CB9" w:rsidR="00452145" w:rsidRDefault="00CE24DA" w:rsidP="0045214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56"/>
          <w:szCs w:val="56"/>
        </w:rPr>
      </w:pPr>
      <w:r>
        <w:rPr>
          <w:rFonts w:ascii="Times New Roman" w:eastAsia="Calibri" w:hAnsi="Times New Roman" w:cs="Times New Roman"/>
          <w:b/>
          <w:color w:val="FF0000"/>
          <w:sz w:val="56"/>
          <w:szCs w:val="56"/>
        </w:rPr>
        <w:t>911</w:t>
      </w:r>
    </w:p>
    <w:p w14:paraId="41E5CCBF" w14:textId="77777777" w:rsidR="00BA6139" w:rsidRDefault="00BA6139" w:rsidP="0045214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56"/>
          <w:szCs w:val="56"/>
        </w:rPr>
      </w:pPr>
    </w:p>
    <w:p w14:paraId="0CCFE611" w14:textId="5CC8BA90" w:rsidR="00452145" w:rsidRPr="00982844" w:rsidRDefault="00452145" w:rsidP="0045214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3864" w:themeColor="accent1" w:themeShade="80"/>
          <w:sz w:val="32"/>
          <w:szCs w:val="32"/>
          <w:u w:val="single"/>
        </w:rPr>
      </w:pPr>
      <w:r w:rsidRPr="00452145">
        <w:rPr>
          <w:rFonts w:ascii="Times New Roman" w:eastAsia="Calibri" w:hAnsi="Times New Roman" w:cs="Times New Roman"/>
          <w:b/>
          <w:color w:val="1F3864" w:themeColor="accent1" w:themeShade="80"/>
          <w:sz w:val="32"/>
          <w:szCs w:val="32"/>
          <w:u w:val="single"/>
        </w:rPr>
        <w:t>Non-Emergencies</w:t>
      </w:r>
    </w:p>
    <w:p w14:paraId="1EB9CA48" w14:textId="77777777" w:rsidR="00452145" w:rsidRPr="00452145" w:rsidRDefault="00452145" w:rsidP="0045214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3864" w:themeColor="accent1" w:themeShade="80"/>
          <w:sz w:val="32"/>
          <w:szCs w:val="32"/>
        </w:rPr>
      </w:pPr>
      <w:r w:rsidRPr="00452145">
        <w:rPr>
          <w:rFonts w:ascii="Times New Roman" w:eastAsia="Calibri" w:hAnsi="Times New Roman" w:cs="Times New Roman"/>
          <w:b/>
          <w:color w:val="1F3864" w:themeColor="accent1" w:themeShade="80"/>
          <w:sz w:val="32"/>
          <w:szCs w:val="32"/>
        </w:rPr>
        <w:t>417-386-4203</w:t>
      </w:r>
    </w:p>
    <w:p w14:paraId="5891F729" w14:textId="77777777" w:rsidR="00452145" w:rsidRPr="00452145" w:rsidRDefault="00452145" w:rsidP="0045214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3864" w:themeColor="accent1" w:themeShade="80"/>
          <w:sz w:val="32"/>
          <w:szCs w:val="32"/>
        </w:rPr>
      </w:pPr>
      <w:r w:rsidRPr="00452145">
        <w:rPr>
          <w:rFonts w:ascii="Times New Roman" w:eastAsia="Calibri" w:hAnsi="Times New Roman" w:cs="Times New Roman"/>
          <w:b/>
          <w:color w:val="1F3864" w:themeColor="accent1" w:themeShade="80"/>
          <w:sz w:val="32"/>
          <w:szCs w:val="32"/>
        </w:rPr>
        <w:t>or</w:t>
      </w:r>
    </w:p>
    <w:p w14:paraId="72C3B2EA" w14:textId="1D0A6DF5" w:rsidR="00F0433C" w:rsidRDefault="00452145" w:rsidP="0045214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3864" w:themeColor="accent1" w:themeShade="80"/>
          <w:sz w:val="32"/>
          <w:szCs w:val="32"/>
        </w:rPr>
      </w:pPr>
      <w:r w:rsidRPr="00452145">
        <w:rPr>
          <w:rFonts w:ascii="Times New Roman" w:eastAsia="Calibri" w:hAnsi="Times New Roman" w:cs="Times New Roman"/>
          <w:b/>
          <w:color w:val="1F3864" w:themeColor="accent1" w:themeShade="80"/>
          <w:sz w:val="32"/>
          <w:szCs w:val="32"/>
        </w:rPr>
        <w:t>417-399-9117</w:t>
      </w:r>
    </w:p>
    <w:p w14:paraId="5CB4635B" w14:textId="38D4ABCA" w:rsidR="00A074BD" w:rsidRPr="00452145" w:rsidRDefault="00A074BD" w:rsidP="00186735">
      <w:pPr>
        <w:rPr>
          <w:rFonts w:ascii="Times New Roman" w:eastAsia="Calibri" w:hAnsi="Times New Roman" w:cs="Times New Roman"/>
          <w:color w:val="1F3864" w:themeColor="accent1" w:themeShade="80"/>
          <w:sz w:val="32"/>
          <w:szCs w:val="32"/>
        </w:rPr>
      </w:pPr>
    </w:p>
    <w:sectPr w:rsidR="00A074BD" w:rsidRPr="00452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67384" w14:textId="77777777" w:rsidR="00E60CB7" w:rsidRDefault="00E60CB7" w:rsidP="00186735">
      <w:pPr>
        <w:spacing w:after="0" w:line="240" w:lineRule="auto"/>
      </w:pPr>
      <w:r>
        <w:separator/>
      </w:r>
    </w:p>
  </w:endnote>
  <w:endnote w:type="continuationSeparator" w:id="0">
    <w:p w14:paraId="4C5D9872" w14:textId="77777777" w:rsidR="00E60CB7" w:rsidRDefault="00E60CB7" w:rsidP="0018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ight-text-pro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AB709" w14:textId="77777777" w:rsidR="00E60CB7" w:rsidRDefault="00E60CB7" w:rsidP="00186735">
      <w:pPr>
        <w:spacing w:after="0" w:line="240" w:lineRule="auto"/>
      </w:pPr>
      <w:r>
        <w:separator/>
      </w:r>
    </w:p>
  </w:footnote>
  <w:footnote w:type="continuationSeparator" w:id="0">
    <w:p w14:paraId="372B1797" w14:textId="77777777" w:rsidR="00E60CB7" w:rsidRDefault="00E60CB7" w:rsidP="00186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06D0"/>
    <w:multiLevelType w:val="hybridMultilevel"/>
    <w:tmpl w:val="764CB0B2"/>
    <w:lvl w:ilvl="0" w:tplc="FF64582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DA4084"/>
    <w:multiLevelType w:val="hybridMultilevel"/>
    <w:tmpl w:val="8402B0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D55CA"/>
    <w:multiLevelType w:val="hybridMultilevel"/>
    <w:tmpl w:val="24229D96"/>
    <w:lvl w:ilvl="0" w:tplc="B746988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9E3660"/>
    <w:multiLevelType w:val="multilevel"/>
    <w:tmpl w:val="9FEC8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166B36"/>
    <w:multiLevelType w:val="hybridMultilevel"/>
    <w:tmpl w:val="8A405C22"/>
    <w:lvl w:ilvl="0" w:tplc="1E0E64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21A50"/>
    <w:multiLevelType w:val="hybridMultilevel"/>
    <w:tmpl w:val="78223DA8"/>
    <w:lvl w:ilvl="0" w:tplc="E9260A5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Helvetica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B450E9"/>
    <w:multiLevelType w:val="multilevel"/>
    <w:tmpl w:val="771A9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7A5695"/>
    <w:multiLevelType w:val="hybridMultilevel"/>
    <w:tmpl w:val="C7A235BA"/>
    <w:lvl w:ilvl="0" w:tplc="4F583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BC2CD4"/>
    <w:multiLevelType w:val="hybridMultilevel"/>
    <w:tmpl w:val="1D7215DE"/>
    <w:lvl w:ilvl="0" w:tplc="9A9A9DD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4E2F7C"/>
    <w:multiLevelType w:val="multilevel"/>
    <w:tmpl w:val="ACA6D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A4E1B52"/>
    <w:multiLevelType w:val="multilevel"/>
    <w:tmpl w:val="89AE3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723694"/>
    <w:multiLevelType w:val="hybridMultilevel"/>
    <w:tmpl w:val="D52A61BE"/>
    <w:lvl w:ilvl="0" w:tplc="32EA904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A05EC"/>
    <w:multiLevelType w:val="hybridMultilevel"/>
    <w:tmpl w:val="E8CC9992"/>
    <w:lvl w:ilvl="0" w:tplc="105E61F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F96C3B"/>
    <w:multiLevelType w:val="hybridMultilevel"/>
    <w:tmpl w:val="F442456A"/>
    <w:lvl w:ilvl="0" w:tplc="37A63726">
      <w:start w:val="1"/>
      <w:numFmt w:val="upperRoman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/>
      </w:rPr>
    </w:lvl>
    <w:lvl w:ilvl="1" w:tplc="7F46118A">
      <w:start w:val="1"/>
      <w:numFmt w:val="upperLetter"/>
      <w:lvlText w:val="%2."/>
      <w:lvlJc w:val="left"/>
      <w:pPr>
        <w:ind w:left="1080" w:hanging="360"/>
      </w:pPr>
      <w:rPr>
        <w:b/>
        <w:sz w:val="24"/>
        <w:szCs w:val="24"/>
      </w:rPr>
    </w:lvl>
    <w:lvl w:ilvl="2" w:tplc="E0D4B75C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57621C"/>
    <w:multiLevelType w:val="hybridMultilevel"/>
    <w:tmpl w:val="ACFA7138"/>
    <w:lvl w:ilvl="0" w:tplc="4806A5A2">
      <w:start w:val="3"/>
      <w:numFmt w:val="lowerLetter"/>
      <w:lvlText w:val="%1."/>
      <w:lvlJc w:val="left"/>
      <w:pPr>
        <w:ind w:left="1440" w:hanging="360"/>
      </w:pPr>
      <w:rPr>
        <w:rFonts w:cstheme="minorHAnsi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AD81198"/>
    <w:multiLevelType w:val="hybridMultilevel"/>
    <w:tmpl w:val="71AA0382"/>
    <w:lvl w:ilvl="0" w:tplc="4B66ED20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61B86A62">
      <w:start w:val="1"/>
      <w:numFmt w:val="lowerLetter"/>
      <w:lvlText w:val="%2."/>
      <w:lvlJc w:val="left"/>
      <w:pPr>
        <w:ind w:left="900" w:hanging="360"/>
      </w:pPr>
      <w:rPr>
        <w:b/>
        <w:bCs w:val="0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1444E1"/>
    <w:multiLevelType w:val="multilevel"/>
    <w:tmpl w:val="52420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AD199F"/>
    <w:multiLevelType w:val="hybridMultilevel"/>
    <w:tmpl w:val="DEE0B662"/>
    <w:lvl w:ilvl="0" w:tplc="D4D4609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Helvetica" w:hint="default"/>
        <w:u w:val="none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3"/>
  </w:num>
  <w:num w:numId="5">
    <w:abstractNumId w:val="13"/>
  </w:num>
  <w:num w:numId="6">
    <w:abstractNumId w:val="12"/>
  </w:num>
  <w:num w:numId="7">
    <w:abstractNumId w:val="14"/>
  </w:num>
  <w:num w:numId="8">
    <w:abstractNumId w:val="1"/>
  </w:num>
  <w:num w:numId="9">
    <w:abstractNumId w:val="7"/>
  </w:num>
  <w:num w:numId="10">
    <w:abstractNumId w:val="4"/>
  </w:num>
  <w:num w:numId="11">
    <w:abstractNumId w:val="11"/>
  </w:num>
  <w:num w:numId="12">
    <w:abstractNumId w:val="15"/>
  </w:num>
  <w:num w:numId="13">
    <w:abstractNumId w:val="0"/>
  </w:num>
  <w:num w:numId="14">
    <w:abstractNumId w:val="2"/>
  </w:num>
  <w:num w:numId="15">
    <w:abstractNumId w:val="8"/>
  </w:num>
  <w:num w:numId="16">
    <w:abstractNumId w:val="5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8EB"/>
    <w:rsid w:val="000032A7"/>
    <w:rsid w:val="000222C8"/>
    <w:rsid w:val="000223C0"/>
    <w:rsid w:val="00031911"/>
    <w:rsid w:val="0004307E"/>
    <w:rsid w:val="00044EAD"/>
    <w:rsid w:val="000504B6"/>
    <w:rsid w:val="00052E16"/>
    <w:rsid w:val="00061FD4"/>
    <w:rsid w:val="00063733"/>
    <w:rsid w:val="00063998"/>
    <w:rsid w:val="00066A92"/>
    <w:rsid w:val="000769A0"/>
    <w:rsid w:val="00081A82"/>
    <w:rsid w:val="000829F0"/>
    <w:rsid w:val="000C572D"/>
    <w:rsid w:val="000E0691"/>
    <w:rsid w:val="000E5971"/>
    <w:rsid w:val="000E597F"/>
    <w:rsid w:val="000F3AA1"/>
    <w:rsid w:val="000F3E75"/>
    <w:rsid w:val="00101CE2"/>
    <w:rsid w:val="00103642"/>
    <w:rsid w:val="0011219D"/>
    <w:rsid w:val="0011794B"/>
    <w:rsid w:val="00122C33"/>
    <w:rsid w:val="00122D0A"/>
    <w:rsid w:val="00123C50"/>
    <w:rsid w:val="00127C65"/>
    <w:rsid w:val="00134C0A"/>
    <w:rsid w:val="00142491"/>
    <w:rsid w:val="00145682"/>
    <w:rsid w:val="001478A0"/>
    <w:rsid w:val="00150C2A"/>
    <w:rsid w:val="0016568B"/>
    <w:rsid w:val="00165D01"/>
    <w:rsid w:val="001708F4"/>
    <w:rsid w:val="00173B8F"/>
    <w:rsid w:val="00176E63"/>
    <w:rsid w:val="00186735"/>
    <w:rsid w:val="00186962"/>
    <w:rsid w:val="00186D3C"/>
    <w:rsid w:val="00190854"/>
    <w:rsid w:val="00194F92"/>
    <w:rsid w:val="001A0C31"/>
    <w:rsid w:val="001D31C4"/>
    <w:rsid w:val="001D619D"/>
    <w:rsid w:val="001D7A5A"/>
    <w:rsid w:val="001E2B4C"/>
    <w:rsid w:val="001F1949"/>
    <w:rsid w:val="00227323"/>
    <w:rsid w:val="00227C5D"/>
    <w:rsid w:val="00231CFB"/>
    <w:rsid w:val="0026212D"/>
    <w:rsid w:val="00271E9B"/>
    <w:rsid w:val="002776B1"/>
    <w:rsid w:val="00293F0F"/>
    <w:rsid w:val="00297EFE"/>
    <w:rsid w:val="002A6EA3"/>
    <w:rsid w:val="002B2482"/>
    <w:rsid w:val="002B27A5"/>
    <w:rsid w:val="002B63BF"/>
    <w:rsid w:val="002C0007"/>
    <w:rsid w:val="002C509B"/>
    <w:rsid w:val="002D2674"/>
    <w:rsid w:val="002D2F5A"/>
    <w:rsid w:val="002E16A7"/>
    <w:rsid w:val="00300700"/>
    <w:rsid w:val="003144CB"/>
    <w:rsid w:val="00323478"/>
    <w:rsid w:val="00323F5D"/>
    <w:rsid w:val="0032638D"/>
    <w:rsid w:val="00327BFE"/>
    <w:rsid w:val="00336CAF"/>
    <w:rsid w:val="00342669"/>
    <w:rsid w:val="003533AE"/>
    <w:rsid w:val="003560B0"/>
    <w:rsid w:val="00371130"/>
    <w:rsid w:val="00377212"/>
    <w:rsid w:val="0038092B"/>
    <w:rsid w:val="0039183B"/>
    <w:rsid w:val="003A4E07"/>
    <w:rsid w:val="003A78F7"/>
    <w:rsid w:val="003B1804"/>
    <w:rsid w:val="003B6009"/>
    <w:rsid w:val="003C512A"/>
    <w:rsid w:val="003D116B"/>
    <w:rsid w:val="003D4BF3"/>
    <w:rsid w:val="003D708E"/>
    <w:rsid w:val="003E6435"/>
    <w:rsid w:val="003F1012"/>
    <w:rsid w:val="003F1E19"/>
    <w:rsid w:val="0040390D"/>
    <w:rsid w:val="00404B65"/>
    <w:rsid w:val="00406BA1"/>
    <w:rsid w:val="00411F49"/>
    <w:rsid w:val="004148B7"/>
    <w:rsid w:val="004152DA"/>
    <w:rsid w:val="00422530"/>
    <w:rsid w:val="00433245"/>
    <w:rsid w:val="00433DC7"/>
    <w:rsid w:val="00437644"/>
    <w:rsid w:val="00444AC9"/>
    <w:rsid w:val="0044500F"/>
    <w:rsid w:val="00446FA5"/>
    <w:rsid w:val="00452145"/>
    <w:rsid w:val="00456983"/>
    <w:rsid w:val="00462151"/>
    <w:rsid w:val="0046356C"/>
    <w:rsid w:val="00466089"/>
    <w:rsid w:val="00466106"/>
    <w:rsid w:val="004778BC"/>
    <w:rsid w:val="00480931"/>
    <w:rsid w:val="00484A7C"/>
    <w:rsid w:val="00485C95"/>
    <w:rsid w:val="004915F7"/>
    <w:rsid w:val="004A2800"/>
    <w:rsid w:val="004B4DC3"/>
    <w:rsid w:val="004C07BA"/>
    <w:rsid w:val="004C1024"/>
    <w:rsid w:val="004D65CB"/>
    <w:rsid w:val="004E5627"/>
    <w:rsid w:val="005025A5"/>
    <w:rsid w:val="005040A0"/>
    <w:rsid w:val="005047AD"/>
    <w:rsid w:val="00504F67"/>
    <w:rsid w:val="005142B6"/>
    <w:rsid w:val="00515EEA"/>
    <w:rsid w:val="00516607"/>
    <w:rsid w:val="005226F9"/>
    <w:rsid w:val="00525FE4"/>
    <w:rsid w:val="00557EC0"/>
    <w:rsid w:val="00562F7D"/>
    <w:rsid w:val="00567775"/>
    <w:rsid w:val="0057026C"/>
    <w:rsid w:val="00584B57"/>
    <w:rsid w:val="00590CD5"/>
    <w:rsid w:val="005A3B60"/>
    <w:rsid w:val="005B7536"/>
    <w:rsid w:val="005C38D3"/>
    <w:rsid w:val="005D7039"/>
    <w:rsid w:val="005D70CB"/>
    <w:rsid w:val="005E09B6"/>
    <w:rsid w:val="005E2B1A"/>
    <w:rsid w:val="005F4966"/>
    <w:rsid w:val="006071A3"/>
    <w:rsid w:val="00616EBB"/>
    <w:rsid w:val="006420CB"/>
    <w:rsid w:val="00644592"/>
    <w:rsid w:val="00652701"/>
    <w:rsid w:val="00660731"/>
    <w:rsid w:val="00665765"/>
    <w:rsid w:val="006658ED"/>
    <w:rsid w:val="00667921"/>
    <w:rsid w:val="0068457C"/>
    <w:rsid w:val="00686209"/>
    <w:rsid w:val="00687D60"/>
    <w:rsid w:val="00692602"/>
    <w:rsid w:val="0069276F"/>
    <w:rsid w:val="006954B5"/>
    <w:rsid w:val="006A56EB"/>
    <w:rsid w:val="006B72A6"/>
    <w:rsid w:val="006C0325"/>
    <w:rsid w:val="006C0C48"/>
    <w:rsid w:val="006C27DC"/>
    <w:rsid w:val="006C5248"/>
    <w:rsid w:val="006D60DE"/>
    <w:rsid w:val="006E0558"/>
    <w:rsid w:val="006E093C"/>
    <w:rsid w:val="006E1E3C"/>
    <w:rsid w:val="006F441D"/>
    <w:rsid w:val="006F7664"/>
    <w:rsid w:val="0070338F"/>
    <w:rsid w:val="007054B3"/>
    <w:rsid w:val="00707426"/>
    <w:rsid w:val="00716515"/>
    <w:rsid w:val="00740602"/>
    <w:rsid w:val="007533EF"/>
    <w:rsid w:val="00757EA5"/>
    <w:rsid w:val="00763637"/>
    <w:rsid w:val="007657AE"/>
    <w:rsid w:val="00767071"/>
    <w:rsid w:val="0077368F"/>
    <w:rsid w:val="00790ADD"/>
    <w:rsid w:val="007939FF"/>
    <w:rsid w:val="00796A66"/>
    <w:rsid w:val="007A35F8"/>
    <w:rsid w:val="007A60D2"/>
    <w:rsid w:val="007A64D6"/>
    <w:rsid w:val="007A66EF"/>
    <w:rsid w:val="007A7CF8"/>
    <w:rsid w:val="007B2679"/>
    <w:rsid w:val="007B3146"/>
    <w:rsid w:val="007B5C77"/>
    <w:rsid w:val="007C0B6A"/>
    <w:rsid w:val="007E6825"/>
    <w:rsid w:val="007E77CA"/>
    <w:rsid w:val="00805967"/>
    <w:rsid w:val="00806516"/>
    <w:rsid w:val="008151C1"/>
    <w:rsid w:val="008273B4"/>
    <w:rsid w:val="00827B33"/>
    <w:rsid w:val="00834AD8"/>
    <w:rsid w:val="00842E89"/>
    <w:rsid w:val="0085433B"/>
    <w:rsid w:val="00856815"/>
    <w:rsid w:val="00857E44"/>
    <w:rsid w:val="00872C92"/>
    <w:rsid w:val="00876DE4"/>
    <w:rsid w:val="0089026A"/>
    <w:rsid w:val="008A7457"/>
    <w:rsid w:val="008B31AB"/>
    <w:rsid w:val="008C1238"/>
    <w:rsid w:val="008C1AF7"/>
    <w:rsid w:val="008C203C"/>
    <w:rsid w:val="008C5D02"/>
    <w:rsid w:val="008E5FE8"/>
    <w:rsid w:val="008F6373"/>
    <w:rsid w:val="009028E7"/>
    <w:rsid w:val="00902F0A"/>
    <w:rsid w:val="00903FF8"/>
    <w:rsid w:val="009203FA"/>
    <w:rsid w:val="00921451"/>
    <w:rsid w:val="00934505"/>
    <w:rsid w:val="00942EC0"/>
    <w:rsid w:val="00951266"/>
    <w:rsid w:val="00951998"/>
    <w:rsid w:val="009700BC"/>
    <w:rsid w:val="0097562A"/>
    <w:rsid w:val="00982844"/>
    <w:rsid w:val="009834BE"/>
    <w:rsid w:val="00987784"/>
    <w:rsid w:val="00987EBC"/>
    <w:rsid w:val="009957BC"/>
    <w:rsid w:val="009A4E65"/>
    <w:rsid w:val="009A5744"/>
    <w:rsid w:val="009A7209"/>
    <w:rsid w:val="009A7B68"/>
    <w:rsid w:val="009B1B5F"/>
    <w:rsid w:val="009C0A5A"/>
    <w:rsid w:val="009C2FB4"/>
    <w:rsid w:val="009C3A86"/>
    <w:rsid w:val="009D1D47"/>
    <w:rsid w:val="009D7A46"/>
    <w:rsid w:val="009E2C6D"/>
    <w:rsid w:val="009F1792"/>
    <w:rsid w:val="00A074BD"/>
    <w:rsid w:val="00A1192F"/>
    <w:rsid w:val="00A23959"/>
    <w:rsid w:val="00A26AE5"/>
    <w:rsid w:val="00A27072"/>
    <w:rsid w:val="00A45105"/>
    <w:rsid w:val="00A54F85"/>
    <w:rsid w:val="00A62DD0"/>
    <w:rsid w:val="00A634DF"/>
    <w:rsid w:val="00A64E0C"/>
    <w:rsid w:val="00A65FF5"/>
    <w:rsid w:val="00A70AAC"/>
    <w:rsid w:val="00A72ACA"/>
    <w:rsid w:val="00A75CE3"/>
    <w:rsid w:val="00A77514"/>
    <w:rsid w:val="00A971CA"/>
    <w:rsid w:val="00A97C7D"/>
    <w:rsid w:val="00AA3C80"/>
    <w:rsid w:val="00AB5A5A"/>
    <w:rsid w:val="00AC02D5"/>
    <w:rsid w:val="00AC087A"/>
    <w:rsid w:val="00AD143F"/>
    <w:rsid w:val="00AD43DB"/>
    <w:rsid w:val="00AE2A8F"/>
    <w:rsid w:val="00AE48EB"/>
    <w:rsid w:val="00AF2E30"/>
    <w:rsid w:val="00B01580"/>
    <w:rsid w:val="00B05C0E"/>
    <w:rsid w:val="00B11B7B"/>
    <w:rsid w:val="00B26373"/>
    <w:rsid w:val="00B40E7A"/>
    <w:rsid w:val="00B42E9D"/>
    <w:rsid w:val="00B43374"/>
    <w:rsid w:val="00B50071"/>
    <w:rsid w:val="00B73EED"/>
    <w:rsid w:val="00B7543B"/>
    <w:rsid w:val="00B7666F"/>
    <w:rsid w:val="00B960E9"/>
    <w:rsid w:val="00B961F3"/>
    <w:rsid w:val="00BA6139"/>
    <w:rsid w:val="00BB5D22"/>
    <w:rsid w:val="00BD51B0"/>
    <w:rsid w:val="00BE442D"/>
    <w:rsid w:val="00BE4D7B"/>
    <w:rsid w:val="00BF36D5"/>
    <w:rsid w:val="00C00358"/>
    <w:rsid w:val="00C0221C"/>
    <w:rsid w:val="00C035AB"/>
    <w:rsid w:val="00C163C8"/>
    <w:rsid w:val="00C16608"/>
    <w:rsid w:val="00C17975"/>
    <w:rsid w:val="00C27A4F"/>
    <w:rsid w:val="00C412A0"/>
    <w:rsid w:val="00C51EB5"/>
    <w:rsid w:val="00C52BBD"/>
    <w:rsid w:val="00C55BF2"/>
    <w:rsid w:val="00C56996"/>
    <w:rsid w:val="00C6519B"/>
    <w:rsid w:val="00C70148"/>
    <w:rsid w:val="00C71008"/>
    <w:rsid w:val="00C710F8"/>
    <w:rsid w:val="00C94E6D"/>
    <w:rsid w:val="00CB093F"/>
    <w:rsid w:val="00CC4AAA"/>
    <w:rsid w:val="00CE24DA"/>
    <w:rsid w:val="00CF1D5C"/>
    <w:rsid w:val="00D050F1"/>
    <w:rsid w:val="00D05F11"/>
    <w:rsid w:val="00D3291E"/>
    <w:rsid w:val="00D34C42"/>
    <w:rsid w:val="00D36FC2"/>
    <w:rsid w:val="00D370D6"/>
    <w:rsid w:val="00D41BEF"/>
    <w:rsid w:val="00D55A87"/>
    <w:rsid w:val="00D642B7"/>
    <w:rsid w:val="00D72E22"/>
    <w:rsid w:val="00D74528"/>
    <w:rsid w:val="00D75B03"/>
    <w:rsid w:val="00D84AD6"/>
    <w:rsid w:val="00D90B81"/>
    <w:rsid w:val="00D91075"/>
    <w:rsid w:val="00DA2F51"/>
    <w:rsid w:val="00DB44B5"/>
    <w:rsid w:val="00DC1C40"/>
    <w:rsid w:val="00DE0793"/>
    <w:rsid w:val="00DE23A7"/>
    <w:rsid w:val="00DF74D8"/>
    <w:rsid w:val="00DF7664"/>
    <w:rsid w:val="00E06A4C"/>
    <w:rsid w:val="00E071F1"/>
    <w:rsid w:val="00E0759B"/>
    <w:rsid w:val="00E243AB"/>
    <w:rsid w:val="00E41443"/>
    <w:rsid w:val="00E420D3"/>
    <w:rsid w:val="00E438A0"/>
    <w:rsid w:val="00E52544"/>
    <w:rsid w:val="00E53117"/>
    <w:rsid w:val="00E545BC"/>
    <w:rsid w:val="00E60CB7"/>
    <w:rsid w:val="00E758DC"/>
    <w:rsid w:val="00E83F0D"/>
    <w:rsid w:val="00E84168"/>
    <w:rsid w:val="00E84CBD"/>
    <w:rsid w:val="00E86C4A"/>
    <w:rsid w:val="00EB101F"/>
    <w:rsid w:val="00EB3E7B"/>
    <w:rsid w:val="00EC610B"/>
    <w:rsid w:val="00EE149D"/>
    <w:rsid w:val="00F0433C"/>
    <w:rsid w:val="00F057C0"/>
    <w:rsid w:val="00F23962"/>
    <w:rsid w:val="00F23B42"/>
    <w:rsid w:val="00F31BDC"/>
    <w:rsid w:val="00F516DB"/>
    <w:rsid w:val="00F534C2"/>
    <w:rsid w:val="00F606E0"/>
    <w:rsid w:val="00F732F3"/>
    <w:rsid w:val="00F74753"/>
    <w:rsid w:val="00F750C4"/>
    <w:rsid w:val="00F82510"/>
    <w:rsid w:val="00F91709"/>
    <w:rsid w:val="00F951D8"/>
    <w:rsid w:val="00FA2A8F"/>
    <w:rsid w:val="00FA4B22"/>
    <w:rsid w:val="00FB7234"/>
    <w:rsid w:val="00FC097A"/>
    <w:rsid w:val="00FC09A5"/>
    <w:rsid w:val="00FC4D56"/>
    <w:rsid w:val="00FD0FA4"/>
    <w:rsid w:val="00FE10A2"/>
    <w:rsid w:val="00FF4E66"/>
    <w:rsid w:val="00FF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CC4C3E"/>
  <w15:chartTrackingRefBased/>
  <w15:docId w15:val="{8F8ADF42-5DD8-4706-9ECA-A06EEC70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6D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02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48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AE48E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4148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8B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02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02D5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982844"/>
    <w:rPr>
      <w:b/>
      <w:bCs/>
      <w:i/>
      <w:iCs/>
      <w:spacing w:val="5"/>
    </w:rPr>
  </w:style>
  <w:style w:type="paragraph" w:styleId="NormalWeb">
    <w:name w:val="Normal (Web)"/>
    <w:basedOn w:val="Normal"/>
    <w:uiPriority w:val="99"/>
    <w:semiHidden/>
    <w:unhideWhenUsed/>
    <w:rsid w:val="009D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710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0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0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0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0F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86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735"/>
  </w:style>
  <w:style w:type="paragraph" w:styleId="Footer">
    <w:name w:val="footer"/>
    <w:basedOn w:val="Normal"/>
    <w:link w:val="FooterChar"/>
    <w:uiPriority w:val="99"/>
    <w:unhideWhenUsed/>
    <w:rsid w:val="00186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5967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5554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9587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773452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842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8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01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976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7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1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7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324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7229">
              <w:marLeft w:val="540"/>
              <w:marRight w:val="0"/>
              <w:marTop w:val="54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56765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1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0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83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99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40428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6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65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66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45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4667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3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59174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9286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514573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482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5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063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11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413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9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58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6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2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4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803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3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image" Target="media/image5.jpeg"/><Relationship Id="rId26" Type="http://schemas.openxmlformats.org/officeDocument/2006/relationships/hyperlink" Target="mailto:chief@indianpoint-mo.gov" TargetMode="Externa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endnotes" Target="endnotes.xml"/><Relationship Id="rId17" Type="http://schemas.openxmlformats.org/officeDocument/2006/relationships/image" Target="media/image40.jpeg"/><Relationship Id="rId25" Type="http://schemas.openxmlformats.org/officeDocument/2006/relationships/hyperlink" Target="mailto:pworks@indianpoint-mo.gov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0.png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mailto:admin@indianpoint-mo.gov" TargetMode="External"/><Relationship Id="rId5" Type="http://schemas.openxmlformats.org/officeDocument/2006/relationships/webSettings" Target="webSettings.xml"/><Relationship Id="rId23" Type="http://schemas.openxmlformats.org/officeDocument/2006/relationships/hyperlink" Target="mailto:village@indianpoint-mo.gov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5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22" Type="http://schemas.openxmlformats.org/officeDocument/2006/relationships/image" Target="media/image8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635B9-50A5-4106-9E4B-6790E0594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</Words>
  <Characters>1303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Anglim</dc:creator>
  <cp:keywords/>
  <dc:description/>
  <cp:lastModifiedBy>Suzy Anglim</cp:lastModifiedBy>
  <cp:revision>2</cp:revision>
  <cp:lastPrinted>2021-11-09T16:42:00Z</cp:lastPrinted>
  <dcterms:created xsi:type="dcterms:W3CDTF">2021-11-09T16:42:00Z</dcterms:created>
  <dcterms:modified xsi:type="dcterms:W3CDTF">2021-11-09T16:42:00Z</dcterms:modified>
</cp:coreProperties>
</file>