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38B84" w14:textId="7BAF7701" w:rsidR="00BF0F5B" w:rsidRDefault="00860003" w:rsidP="008600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Planning and Zoning </w:t>
      </w:r>
      <w:r w:rsidR="001F0E7F">
        <w:rPr>
          <w:sz w:val="28"/>
          <w:szCs w:val="28"/>
        </w:rPr>
        <w:t xml:space="preserve">Commission </w:t>
      </w:r>
      <w:r>
        <w:rPr>
          <w:sz w:val="28"/>
          <w:szCs w:val="28"/>
        </w:rPr>
        <w:t>Meeting</w:t>
      </w:r>
      <w:r w:rsidR="001F0E7F">
        <w:rPr>
          <w:sz w:val="28"/>
          <w:szCs w:val="28"/>
        </w:rPr>
        <w:t xml:space="preserve"> </w:t>
      </w:r>
      <w:r w:rsidR="00E57878">
        <w:rPr>
          <w:sz w:val="28"/>
          <w:szCs w:val="28"/>
        </w:rPr>
        <w:t>Minutes</w:t>
      </w:r>
    </w:p>
    <w:p w14:paraId="59C04F3D" w14:textId="2BDFB815" w:rsidR="00860003" w:rsidRDefault="00860003" w:rsidP="00860003">
      <w:pPr>
        <w:jc w:val="center"/>
        <w:rPr>
          <w:sz w:val="28"/>
          <w:szCs w:val="28"/>
        </w:rPr>
      </w:pPr>
      <w:r>
        <w:rPr>
          <w:sz w:val="28"/>
          <w:szCs w:val="28"/>
        </w:rPr>
        <w:t>Village of Indian Point</w:t>
      </w:r>
    </w:p>
    <w:p w14:paraId="40A5C662" w14:textId="4064B169" w:rsidR="00860003" w:rsidRDefault="00860003" w:rsidP="00860003">
      <w:pPr>
        <w:jc w:val="center"/>
        <w:rPr>
          <w:sz w:val="28"/>
          <w:szCs w:val="28"/>
        </w:rPr>
      </w:pPr>
      <w:r>
        <w:rPr>
          <w:sz w:val="28"/>
          <w:szCs w:val="28"/>
        </w:rPr>
        <w:t>Municipal Center</w:t>
      </w:r>
      <w:r w:rsidR="001F0E7F">
        <w:rPr>
          <w:sz w:val="28"/>
          <w:szCs w:val="28"/>
        </w:rPr>
        <w:t xml:space="preserve"> 957</w:t>
      </w:r>
    </w:p>
    <w:p w14:paraId="09E1BAE7" w14:textId="71F6E381" w:rsidR="00860003" w:rsidRDefault="00860003" w:rsidP="00860003">
      <w:pPr>
        <w:jc w:val="center"/>
        <w:rPr>
          <w:sz w:val="28"/>
          <w:szCs w:val="28"/>
        </w:rPr>
      </w:pPr>
      <w:r>
        <w:rPr>
          <w:sz w:val="28"/>
          <w:szCs w:val="28"/>
        </w:rPr>
        <w:t>Indian Point Road</w:t>
      </w:r>
    </w:p>
    <w:p w14:paraId="4AEE1435" w14:textId="54D0CE45" w:rsidR="00860003" w:rsidRDefault="001F0E7F" w:rsidP="008600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 </w:t>
      </w:r>
      <w:r w:rsidR="005B309D">
        <w:rPr>
          <w:sz w:val="28"/>
          <w:szCs w:val="28"/>
        </w:rPr>
        <w:t xml:space="preserve">September 6, 2023 </w:t>
      </w:r>
    </w:p>
    <w:p w14:paraId="7BE7BEAB" w14:textId="2122A5FB" w:rsidR="00860003" w:rsidRDefault="00860003" w:rsidP="00860003">
      <w:pPr>
        <w:jc w:val="center"/>
        <w:rPr>
          <w:sz w:val="28"/>
          <w:szCs w:val="28"/>
        </w:rPr>
      </w:pPr>
      <w:r>
        <w:rPr>
          <w:sz w:val="28"/>
          <w:szCs w:val="28"/>
        </w:rPr>
        <w:t>6:00 p</w:t>
      </w:r>
      <w:r w:rsidR="001F0E7F">
        <w:rPr>
          <w:sz w:val="28"/>
          <w:szCs w:val="28"/>
        </w:rPr>
        <w:t>m</w:t>
      </w:r>
    </w:p>
    <w:p w14:paraId="17A90E5A" w14:textId="45B55F83" w:rsidR="00860003" w:rsidRPr="00486E3E" w:rsidRDefault="001F0E7F" w:rsidP="001F0E7F">
      <w:pPr>
        <w:spacing w:after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Commission </w:t>
      </w:r>
      <w:r w:rsidR="00860003">
        <w:rPr>
          <w:sz w:val="28"/>
          <w:szCs w:val="28"/>
        </w:rPr>
        <w:t>Members: Greg Maycock, Linda Slaughter</w:t>
      </w:r>
      <w:r w:rsidR="008437B6">
        <w:rPr>
          <w:sz w:val="28"/>
          <w:szCs w:val="28"/>
        </w:rPr>
        <w:t>-</w:t>
      </w:r>
      <w:r w:rsidR="005614FA">
        <w:rPr>
          <w:color w:val="FF0000"/>
          <w:sz w:val="28"/>
          <w:szCs w:val="28"/>
        </w:rPr>
        <w:t>Absent</w:t>
      </w:r>
      <w:r w:rsidR="00860003">
        <w:rPr>
          <w:sz w:val="28"/>
          <w:szCs w:val="28"/>
        </w:rPr>
        <w:t xml:space="preserve">, Carol Kurtz, </w:t>
      </w:r>
      <w:r>
        <w:rPr>
          <w:sz w:val="28"/>
          <w:szCs w:val="28"/>
        </w:rPr>
        <w:t>Jeff Hancock</w:t>
      </w:r>
      <w:r w:rsidR="005614FA">
        <w:rPr>
          <w:sz w:val="28"/>
          <w:szCs w:val="28"/>
        </w:rPr>
        <w:t>-</w:t>
      </w:r>
      <w:r w:rsidR="005614FA" w:rsidRPr="005614FA">
        <w:rPr>
          <w:color w:val="FF0000"/>
          <w:sz w:val="28"/>
          <w:szCs w:val="28"/>
        </w:rPr>
        <w:t>Absent</w:t>
      </w:r>
      <w:r w:rsidR="00860003">
        <w:rPr>
          <w:sz w:val="28"/>
          <w:szCs w:val="28"/>
        </w:rPr>
        <w:t>, Chris Houghton and Ron Coomes</w:t>
      </w:r>
      <w:r>
        <w:rPr>
          <w:sz w:val="28"/>
          <w:szCs w:val="28"/>
        </w:rPr>
        <w:t>, Brady Hanger</w:t>
      </w:r>
      <w:r w:rsidR="005614FA">
        <w:rPr>
          <w:sz w:val="28"/>
          <w:szCs w:val="28"/>
        </w:rPr>
        <w:t>-</w:t>
      </w:r>
      <w:r w:rsidR="005614FA" w:rsidRPr="005614FA">
        <w:rPr>
          <w:color w:val="FF0000"/>
          <w:sz w:val="28"/>
          <w:szCs w:val="28"/>
        </w:rPr>
        <w:t>Absent</w:t>
      </w:r>
      <w:r>
        <w:rPr>
          <w:sz w:val="28"/>
          <w:szCs w:val="28"/>
        </w:rPr>
        <w:t xml:space="preserve">.   </w:t>
      </w:r>
    </w:p>
    <w:p w14:paraId="356053FE" w14:textId="085E696C" w:rsidR="001F0E7F" w:rsidRDefault="001F0E7F" w:rsidP="001F0E7F">
      <w:pPr>
        <w:spacing w:after="0"/>
        <w:rPr>
          <w:sz w:val="28"/>
          <w:szCs w:val="28"/>
        </w:rPr>
      </w:pPr>
      <w:r>
        <w:rPr>
          <w:sz w:val="28"/>
          <w:szCs w:val="28"/>
        </w:rPr>
        <w:t>Others present: Nathan Piche: Planning &amp; Zoning Administrator</w:t>
      </w:r>
    </w:p>
    <w:p w14:paraId="59F1D751" w14:textId="227C5465" w:rsidR="00860003" w:rsidRDefault="001F0E7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60003">
        <w:rPr>
          <w:sz w:val="28"/>
          <w:szCs w:val="28"/>
        </w:rPr>
        <w:t>Call meeting to order at 6:0</w:t>
      </w:r>
      <w:r w:rsidR="003A03FC">
        <w:rPr>
          <w:sz w:val="28"/>
          <w:szCs w:val="28"/>
        </w:rPr>
        <w:t>0</w:t>
      </w:r>
      <w:r w:rsidR="00860003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="00860003">
        <w:rPr>
          <w:sz w:val="28"/>
          <w:szCs w:val="28"/>
        </w:rPr>
        <w:t>m</w:t>
      </w:r>
      <w:r>
        <w:rPr>
          <w:sz w:val="28"/>
          <w:szCs w:val="28"/>
        </w:rPr>
        <w:t xml:space="preserve"> w</w:t>
      </w:r>
      <w:r w:rsidR="00860003">
        <w:rPr>
          <w:sz w:val="28"/>
          <w:szCs w:val="28"/>
        </w:rPr>
        <w:t xml:space="preserve">ith Pledge </w:t>
      </w:r>
      <w:r w:rsidR="006059D8">
        <w:rPr>
          <w:sz w:val="28"/>
          <w:szCs w:val="28"/>
        </w:rPr>
        <w:t>of Allegiance</w:t>
      </w:r>
    </w:p>
    <w:p w14:paraId="2725B661" w14:textId="5150CC9B" w:rsidR="00860003" w:rsidRDefault="00860003">
      <w:pPr>
        <w:rPr>
          <w:sz w:val="28"/>
          <w:szCs w:val="28"/>
        </w:rPr>
      </w:pPr>
      <w:r>
        <w:rPr>
          <w:sz w:val="28"/>
          <w:szCs w:val="28"/>
        </w:rPr>
        <w:t xml:space="preserve">Motion to approve agenda </w:t>
      </w:r>
      <w:r w:rsidR="001F0E7F">
        <w:rPr>
          <w:sz w:val="28"/>
          <w:szCs w:val="28"/>
        </w:rPr>
        <w:t>Tentative</w:t>
      </w:r>
      <w:r>
        <w:rPr>
          <w:sz w:val="28"/>
          <w:szCs w:val="28"/>
        </w:rPr>
        <w:t xml:space="preserve"> approval</w:t>
      </w:r>
      <w:r w:rsidR="0085074A">
        <w:rPr>
          <w:sz w:val="28"/>
          <w:szCs w:val="28"/>
        </w:rPr>
        <w:t>.</w:t>
      </w:r>
      <w:r w:rsidR="001F0E7F">
        <w:rPr>
          <w:sz w:val="28"/>
          <w:szCs w:val="28"/>
        </w:rPr>
        <w:t xml:space="preserve"> </w:t>
      </w:r>
    </w:p>
    <w:p w14:paraId="5CA2BF46" w14:textId="5CB0DA96" w:rsidR="009E50AA" w:rsidRDefault="00486E3E" w:rsidP="009E50AA">
      <w:pPr>
        <w:spacing w:after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616733">
        <w:rPr>
          <w:color w:val="FF0000"/>
          <w:sz w:val="28"/>
          <w:szCs w:val="28"/>
        </w:rPr>
        <w:tab/>
      </w:r>
      <w:r w:rsidR="003A03FC" w:rsidRPr="00486E3E">
        <w:rPr>
          <w:color w:val="FF0000"/>
          <w:sz w:val="28"/>
          <w:szCs w:val="28"/>
        </w:rPr>
        <w:t xml:space="preserve">Moved:  </w:t>
      </w:r>
      <w:r w:rsidR="00770F4D">
        <w:rPr>
          <w:color w:val="FF0000"/>
          <w:sz w:val="28"/>
          <w:szCs w:val="28"/>
        </w:rPr>
        <w:t xml:space="preserve">Ron </w:t>
      </w:r>
      <w:r w:rsidR="002E2ED0">
        <w:rPr>
          <w:color w:val="FF0000"/>
          <w:sz w:val="28"/>
          <w:szCs w:val="28"/>
        </w:rPr>
        <w:t xml:space="preserve">Coomes </w:t>
      </w:r>
      <w:r w:rsidR="002E2ED0">
        <w:rPr>
          <w:color w:val="FF0000"/>
          <w:sz w:val="28"/>
          <w:szCs w:val="28"/>
        </w:rPr>
        <w:tab/>
      </w:r>
      <w:r w:rsidR="008B0265">
        <w:rPr>
          <w:color w:val="FF0000"/>
          <w:sz w:val="28"/>
          <w:szCs w:val="28"/>
        </w:rPr>
        <w:tab/>
      </w:r>
      <w:r w:rsidR="002A3AAE">
        <w:rPr>
          <w:color w:val="FF0000"/>
          <w:sz w:val="28"/>
          <w:szCs w:val="28"/>
        </w:rPr>
        <w:t xml:space="preserve">    </w:t>
      </w:r>
      <w:r w:rsidR="003A03FC" w:rsidRPr="00486E3E">
        <w:rPr>
          <w:color w:val="FF0000"/>
          <w:sz w:val="28"/>
          <w:szCs w:val="28"/>
        </w:rPr>
        <w:t xml:space="preserve">  Seconded:  </w:t>
      </w:r>
      <w:r w:rsidR="00147602">
        <w:rPr>
          <w:color w:val="FF0000"/>
          <w:sz w:val="28"/>
          <w:szCs w:val="28"/>
        </w:rPr>
        <w:t>Carol Kurtz</w:t>
      </w:r>
    </w:p>
    <w:p w14:paraId="5DF700C6" w14:textId="78F23CE6" w:rsidR="003A03FC" w:rsidRDefault="009E50AA" w:rsidP="009E50AA">
      <w:pPr>
        <w:spacing w:after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All Approved</w:t>
      </w:r>
      <w:r w:rsidR="003A03FC" w:rsidRPr="00486E3E">
        <w:rPr>
          <w:color w:val="FF0000"/>
          <w:sz w:val="28"/>
          <w:szCs w:val="28"/>
        </w:rPr>
        <w:t xml:space="preserve">    </w:t>
      </w:r>
    </w:p>
    <w:p w14:paraId="38AAB6B1" w14:textId="0DE4BF32" w:rsidR="00486E3E" w:rsidRDefault="00486E3E">
      <w:pPr>
        <w:rPr>
          <w:sz w:val="28"/>
          <w:szCs w:val="28"/>
        </w:rPr>
      </w:pPr>
      <w:r>
        <w:rPr>
          <w:sz w:val="28"/>
          <w:szCs w:val="28"/>
        </w:rPr>
        <w:t xml:space="preserve">Motion to approve P&amp;Z meeting Minutes </w:t>
      </w:r>
      <w:r w:rsidR="0074036D">
        <w:rPr>
          <w:sz w:val="28"/>
          <w:szCs w:val="28"/>
        </w:rPr>
        <w:t>from 8</w:t>
      </w:r>
      <w:r w:rsidR="002A3AAE">
        <w:rPr>
          <w:sz w:val="28"/>
          <w:szCs w:val="28"/>
        </w:rPr>
        <w:t>/2/</w:t>
      </w:r>
      <w:r w:rsidR="0074036D">
        <w:rPr>
          <w:sz w:val="28"/>
          <w:szCs w:val="28"/>
        </w:rPr>
        <w:t xml:space="preserve">23 </w:t>
      </w:r>
      <w:r w:rsidR="009E50AA">
        <w:rPr>
          <w:sz w:val="28"/>
          <w:szCs w:val="28"/>
        </w:rPr>
        <w:t>meeting.</w:t>
      </w:r>
    </w:p>
    <w:p w14:paraId="5A86170D" w14:textId="05C7D3B2" w:rsidR="00EA7CE7" w:rsidRDefault="00486E3E" w:rsidP="00DD53F3">
      <w:pPr>
        <w:spacing w:after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bookmarkStart w:id="0" w:name="_Hlk142035888"/>
      <w:r w:rsidR="00616733">
        <w:rPr>
          <w:color w:val="FF0000"/>
          <w:sz w:val="28"/>
          <w:szCs w:val="28"/>
        </w:rPr>
        <w:tab/>
      </w:r>
      <w:r w:rsidRPr="00486E3E">
        <w:rPr>
          <w:color w:val="FF0000"/>
          <w:sz w:val="28"/>
          <w:szCs w:val="28"/>
        </w:rPr>
        <w:t xml:space="preserve">Moved: </w:t>
      </w:r>
      <w:r w:rsidR="002A3AAE">
        <w:rPr>
          <w:color w:val="FF0000"/>
          <w:sz w:val="28"/>
          <w:szCs w:val="28"/>
        </w:rPr>
        <w:t xml:space="preserve">   </w:t>
      </w:r>
      <w:r w:rsidR="00EA7CE7">
        <w:rPr>
          <w:color w:val="FF0000"/>
          <w:sz w:val="28"/>
          <w:szCs w:val="28"/>
        </w:rPr>
        <w:t>Ron Coomes</w:t>
      </w:r>
      <w:r w:rsidR="002A3AAE">
        <w:rPr>
          <w:color w:val="FF0000"/>
          <w:sz w:val="28"/>
          <w:szCs w:val="28"/>
        </w:rPr>
        <w:t xml:space="preserve">   </w:t>
      </w:r>
      <w:r w:rsidR="008B0265">
        <w:rPr>
          <w:color w:val="FF0000"/>
          <w:sz w:val="28"/>
          <w:szCs w:val="28"/>
        </w:rPr>
        <w:tab/>
      </w:r>
      <w:r w:rsidR="008B0265">
        <w:rPr>
          <w:color w:val="FF0000"/>
          <w:sz w:val="28"/>
          <w:szCs w:val="28"/>
        </w:rPr>
        <w:tab/>
      </w:r>
      <w:r w:rsidR="002A3AAE">
        <w:rPr>
          <w:color w:val="FF0000"/>
          <w:sz w:val="28"/>
          <w:szCs w:val="28"/>
        </w:rPr>
        <w:t xml:space="preserve">   </w:t>
      </w:r>
      <w:r w:rsidRPr="00486E3E">
        <w:rPr>
          <w:color w:val="FF0000"/>
          <w:sz w:val="28"/>
          <w:szCs w:val="28"/>
        </w:rPr>
        <w:t xml:space="preserve">     Seconded: </w:t>
      </w:r>
      <w:r w:rsidR="00EA7CE7">
        <w:rPr>
          <w:color w:val="FF0000"/>
          <w:sz w:val="28"/>
          <w:szCs w:val="28"/>
        </w:rPr>
        <w:t xml:space="preserve"> Chris Houghton</w:t>
      </w:r>
    </w:p>
    <w:p w14:paraId="1BB9620B" w14:textId="3602C7D2" w:rsidR="00486E3E" w:rsidRDefault="00EA7CE7" w:rsidP="00DD53F3">
      <w:pPr>
        <w:spacing w:after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All Approved</w:t>
      </w:r>
      <w:r w:rsidR="00486E3E" w:rsidRPr="00486E3E">
        <w:rPr>
          <w:color w:val="FF0000"/>
          <w:sz w:val="28"/>
          <w:szCs w:val="28"/>
        </w:rPr>
        <w:t xml:space="preserve">     </w:t>
      </w:r>
    </w:p>
    <w:bookmarkEnd w:id="0"/>
    <w:p w14:paraId="207278DF" w14:textId="21B4A751" w:rsidR="00860003" w:rsidRDefault="00860003">
      <w:pPr>
        <w:rPr>
          <w:sz w:val="28"/>
          <w:szCs w:val="28"/>
        </w:rPr>
      </w:pPr>
      <w:r>
        <w:rPr>
          <w:sz w:val="28"/>
          <w:szCs w:val="28"/>
        </w:rPr>
        <w:t>Old Business</w:t>
      </w:r>
      <w:r w:rsidR="009C2C24">
        <w:rPr>
          <w:sz w:val="28"/>
          <w:szCs w:val="28"/>
        </w:rPr>
        <w:t>:</w:t>
      </w:r>
    </w:p>
    <w:p w14:paraId="123DCB0B" w14:textId="7BEE6941" w:rsidR="009C2C24" w:rsidRDefault="002B6550" w:rsidP="004A4F5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DE234D">
        <w:rPr>
          <w:sz w:val="28"/>
          <w:szCs w:val="28"/>
        </w:rPr>
        <w:t>Clear Lake Investments</w:t>
      </w:r>
      <w:r w:rsidR="00764C8F">
        <w:rPr>
          <w:sz w:val="28"/>
          <w:szCs w:val="28"/>
        </w:rPr>
        <w:t>:</w:t>
      </w:r>
    </w:p>
    <w:p w14:paraId="7F189C58" w14:textId="32ABEC84" w:rsidR="00DE234D" w:rsidRDefault="00DE234D" w:rsidP="004A4F5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2B6550">
        <w:rPr>
          <w:sz w:val="28"/>
          <w:szCs w:val="28"/>
        </w:rPr>
        <w:tab/>
      </w:r>
      <w:r>
        <w:rPr>
          <w:sz w:val="28"/>
          <w:szCs w:val="28"/>
        </w:rPr>
        <w:t xml:space="preserve">Site Clearance </w:t>
      </w:r>
      <w:r w:rsidR="007E4C11">
        <w:rPr>
          <w:sz w:val="28"/>
          <w:szCs w:val="28"/>
        </w:rPr>
        <w:t>Permit</w:t>
      </w:r>
      <w:r w:rsidR="00FA7E53">
        <w:rPr>
          <w:sz w:val="28"/>
          <w:szCs w:val="28"/>
        </w:rPr>
        <w:t xml:space="preserve"> to build condos next to clubhouse for nightly </w:t>
      </w:r>
      <w:r w:rsidR="004352F1">
        <w:rPr>
          <w:sz w:val="28"/>
          <w:szCs w:val="28"/>
        </w:rPr>
        <w:tab/>
      </w:r>
      <w:r w:rsidR="004352F1">
        <w:rPr>
          <w:sz w:val="28"/>
          <w:szCs w:val="28"/>
        </w:rPr>
        <w:tab/>
      </w:r>
      <w:r w:rsidR="004352F1">
        <w:rPr>
          <w:sz w:val="28"/>
          <w:szCs w:val="28"/>
        </w:rPr>
        <w:tab/>
      </w:r>
      <w:r w:rsidR="00FA7E53">
        <w:rPr>
          <w:sz w:val="28"/>
          <w:szCs w:val="28"/>
        </w:rPr>
        <w:t>rentals</w:t>
      </w:r>
      <w:r w:rsidR="00DE65D1">
        <w:rPr>
          <w:sz w:val="28"/>
          <w:szCs w:val="28"/>
        </w:rPr>
        <w:t>. Needs C2 z</w:t>
      </w:r>
      <w:r w:rsidR="00543399">
        <w:rPr>
          <w:sz w:val="28"/>
          <w:szCs w:val="28"/>
        </w:rPr>
        <w:t>oning</w:t>
      </w:r>
      <w:r w:rsidR="00704DD7">
        <w:rPr>
          <w:sz w:val="28"/>
          <w:szCs w:val="28"/>
        </w:rPr>
        <w:t xml:space="preserve">. Has plan in place </w:t>
      </w:r>
      <w:r w:rsidR="00044105">
        <w:rPr>
          <w:sz w:val="28"/>
          <w:szCs w:val="28"/>
        </w:rPr>
        <w:t xml:space="preserve">for erosion control. Needs </w:t>
      </w:r>
      <w:r w:rsidR="004352F1">
        <w:rPr>
          <w:sz w:val="28"/>
          <w:szCs w:val="28"/>
        </w:rPr>
        <w:tab/>
      </w:r>
      <w:r w:rsidR="004352F1">
        <w:rPr>
          <w:sz w:val="28"/>
          <w:szCs w:val="28"/>
        </w:rPr>
        <w:tab/>
      </w:r>
      <w:r w:rsidR="00044105">
        <w:rPr>
          <w:sz w:val="28"/>
          <w:szCs w:val="28"/>
        </w:rPr>
        <w:t>permit to clear site as it is mostly scrub</w:t>
      </w:r>
      <w:r w:rsidR="00D7425B">
        <w:rPr>
          <w:sz w:val="28"/>
          <w:szCs w:val="28"/>
        </w:rPr>
        <w:t xml:space="preserve"> with a few trees. </w:t>
      </w:r>
    </w:p>
    <w:p w14:paraId="6C09342F" w14:textId="7CE44A37" w:rsidR="007E4C11" w:rsidRDefault="007E4C11" w:rsidP="004A4F5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2B6550">
        <w:rPr>
          <w:sz w:val="28"/>
          <w:szCs w:val="28"/>
        </w:rPr>
        <w:tab/>
      </w:r>
      <w:r>
        <w:rPr>
          <w:sz w:val="28"/>
          <w:szCs w:val="28"/>
        </w:rPr>
        <w:t>Preliminary Project Proposal</w:t>
      </w:r>
    </w:p>
    <w:p w14:paraId="1E7731CF" w14:textId="5E10F5FB" w:rsidR="004A4F57" w:rsidRDefault="004A4F57" w:rsidP="004A4F57">
      <w:pPr>
        <w:spacing w:after="0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616733">
        <w:rPr>
          <w:sz w:val="28"/>
          <w:szCs w:val="28"/>
        </w:rPr>
        <w:tab/>
      </w:r>
      <w:r>
        <w:rPr>
          <w:color w:val="FF0000"/>
          <w:sz w:val="28"/>
          <w:szCs w:val="28"/>
        </w:rPr>
        <w:t xml:space="preserve">Moved: </w:t>
      </w:r>
      <w:r w:rsidR="00555B63">
        <w:rPr>
          <w:color w:val="FF0000"/>
          <w:sz w:val="28"/>
          <w:szCs w:val="28"/>
        </w:rPr>
        <w:t>Chris Houghton</w:t>
      </w:r>
      <w:r w:rsidR="00555B63">
        <w:rPr>
          <w:color w:val="FF0000"/>
          <w:sz w:val="28"/>
          <w:szCs w:val="28"/>
        </w:rPr>
        <w:tab/>
      </w:r>
      <w:r w:rsidR="00555B63">
        <w:rPr>
          <w:color w:val="FF0000"/>
          <w:sz w:val="28"/>
          <w:szCs w:val="28"/>
        </w:rPr>
        <w:tab/>
      </w:r>
      <w:r w:rsidR="00555B63">
        <w:rPr>
          <w:color w:val="FF0000"/>
          <w:sz w:val="28"/>
          <w:szCs w:val="28"/>
        </w:rPr>
        <w:tab/>
        <w:t>Seconded: Ron Coomes</w:t>
      </w:r>
    </w:p>
    <w:p w14:paraId="2D911CC6" w14:textId="3D87622B" w:rsidR="00D7425B" w:rsidRPr="004A4F57" w:rsidRDefault="00D7425B" w:rsidP="004A4F57">
      <w:pPr>
        <w:spacing w:after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="004352F1">
        <w:rPr>
          <w:color w:val="FF0000"/>
          <w:sz w:val="28"/>
          <w:szCs w:val="28"/>
        </w:rPr>
        <w:t>All Approved</w:t>
      </w:r>
    </w:p>
    <w:p w14:paraId="247F1278" w14:textId="5D002534" w:rsidR="007E4C11" w:rsidRDefault="002B6550" w:rsidP="00F26D9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114069">
        <w:rPr>
          <w:sz w:val="28"/>
          <w:szCs w:val="28"/>
        </w:rPr>
        <w:t>Timber Point</w:t>
      </w:r>
      <w:r w:rsidR="00764C8F">
        <w:rPr>
          <w:sz w:val="28"/>
          <w:szCs w:val="28"/>
        </w:rPr>
        <w:t>:</w:t>
      </w:r>
    </w:p>
    <w:p w14:paraId="0427A726" w14:textId="3A529A48" w:rsidR="00287347" w:rsidRDefault="00287347" w:rsidP="00F26D9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2B6550">
        <w:rPr>
          <w:sz w:val="28"/>
          <w:szCs w:val="28"/>
        </w:rPr>
        <w:tab/>
      </w:r>
      <w:r>
        <w:rPr>
          <w:sz w:val="28"/>
          <w:szCs w:val="28"/>
        </w:rPr>
        <w:t>Subdivi</w:t>
      </w:r>
      <w:r w:rsidR="00587896">
        <w:rPr>
          <w:sz w:val="28"/>
          <w:szCs w:val="28"/>
        </w:rPr>
        <w:t>de</w:t>
      </w:r>
      <w:r w:rsidR="00CF394E">
        <w:rPr>
          <w:sz w:val="28"/>
          <w:szCs w:val="28"/>
        </w:rPr>
        <w:t xml:space="preserve"> the existing </w:t>
      </w:r>
      <w:r w:rsidR="00BE7476">
        <w:rPr>
          <w:sz w:val="28"/>
          <w:szCs w:val="28"/>
        </w:rPr>
        <w:t>10 stand-alone</w:t>
      </w:r>
      <w:r w:rsidR="00CF394E">
        <w:rPr>
          <w:sz w:val="28"/>
          <w:szCs w:val="28"/>
        </w:rPr>
        <w:t xml:space="preserve"> cabins </w:t>
      </w:r>
      <w:r w:rsidR="0082550B">
        <w:rPr>
          <w:sz w:val="28"/>
          <w:szCs w:val="28"/>
        </w:rPr>
        <w:t xml:space="preserve">that will be sold as </w:t>
      </w:r>
      <w:r w:rsidR="008C74E7">
        <w:rPr>
          <w:sz w:val="28"/>
          <w:szCs w:val="28"/>
        </w:rPr>
        <w:tab/>
      </w:r>
      <w:r w:rsidR="008C74E7">
        <w:rPr>
          <w:sz w:val="28"/>
          <w:szCs w:val="28"/>
        </w:rPr>
        <w:tab/>
      </w:r>
      <w:r w:rsidR="008C74E7">
        <w:rPr>
          <w:sz w:val="28"/>
          <w:szCs w:val="28"/>
        </w:rPr>
        <w:tab/>
      </w:r>
      <w:r w:rsidR="0082550B">
        <w:rPr>
          <w:sz w:val="28"/>
          <w:szCs w:val="28"/>
        </w:rPr>
        <w:t>vacation rentals</w:t>
      </w:r>
      <w:r w:rsidR="004055A4">
        <w:rPr>
          <w:sz w:val="28"/>
          <w:szCs w:val="28"/>
        </w:rPr>
        <w:t xml:space="preserve">. </w:t>
      </w:r>
      <w:r w:rsidR="00A82631">
        <w:rPr>
          <w:sz w:val="28"/>
          <w:szCs w:val="28"/>
        </w:rPr>
        <w:t xml:space="preserve">Board approval to recommend this </w:t>
      </w:r>
      <w:r w:rsidR="00C75401">
        <w:rPr>
          <w:sz w:val="28"/>
          <w:szCs w:val="28"/>
        </w:rPr>
        <w:t xml:space="preserve">passes to Board </w:t>
      </w:r>
      <w:r w:rsidR="008C74E7">
        <w:rPr>
          <w:sz w:val="28"/>
          <w:szCs w:val="28"/>
        </w:rPr>
        <w:tab/>
      </w:r>
      <w:r w:rsidR="008C74E7">
        <w:rPr>
          <w:sz w:val="28"/>
          <w:szCs w:val="28"/>
        </w:rPr>
        <w:tab/>
      </w:r>
      <w:r w:rsidR="008C74E7">
        <w:rPr>
          <w:sz w:val="28"/>
          <w:szCs w:val="28"/>
        </w:rPr>
        <w:tab/>
      </w:r>
      <w:r w:rsidR="00C75401">
        <w:rPr>
          <w:sz w:val="28"/>
          <w:szCs w:val="28"/>
        </w:rPr>
        <w:t xml:space="preserve">of Trustees for </w:t>
      </w:r>
      <w:r w:rsidR="008C74E7">
        <w:rPr>
          <w:sz w:val="28"/>
          <w:szCs w:val="28"/>
        </w:rPr>
        <w:t>consideration.</w:t>
      </w:r>
    </w:p>
    <w:p w14:paraId="22D2BA70" w14:textId="4BB97F5D" w:rsidR="008C74E7" w:rsidRDefault="008C74E7" w:rsidP="00F26D98">
      <w:pPr>
        <w:spacing w:after="0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616733">
        <w:rPr>
          <w:sz w:val="28"/>
          <w:szCs w:val="28"/>
        </w:rPr>
        <w:tab/>
      </w:r>
      <w:r w:rsidR="00207E7A">
        <w:rPr>
          <w:color w:val="FF0000"/>
          <w:sz w:val="28"/>
          <w:szCs w:val="28"/>
        </w:rPr>
        <w:t>Moved:</w:t>
      </w:r>
      <w:r w:rsidR="00207E7A">
        <w:rPr>
          <w:color w:val="FF0000"/>
          <w:sz w:val="28"/>
          <w:szCs w:val="28"/>
        </w:rPr>
        <w:tab/>
        <w:t>Ron Coomes</w:t>
      </w:r>
      <w:r w:rsidR="00207E7A">
        <w:rPr>
          <w:color w:val="FF0000"/>
          <w:sz w:val="28"/>
          <w:szCs w:val="28"/>
        </w:rPr>
        <w:tab/>
      </w:r>
      <w:r w:rsidR="00207E7A">
        <w:rPr>
          <w:color w:val="FF0000"/>
          <w:sz w:val="28"/>
          <w:szCs w:val="28"/>
        </w:rPr>
        <w:tab/>
      </w:r>
      <w:r w:rsidR="00207E7A">
        <w:rPr>
          <w:color w:val="FF0000"/>
          <w:sz w:val="28"/>
          <w:szCs w:val="28"/>
        </w:rPr>
        <w:tab/>
        <w:t>Seconded: Chris Houghton</w:t>
      </w:r>
    </w:p>
    <w:p w14:paraId="3F03F0D2" w14:textId="03A4D31B" w:rsidR="00207E7A" w:rsidRPr="00207E7A" w:rsidRDefault="00F26D9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All Approved</w:t>
      </w:r>
    </w:p>
    <w:p w14:paraId="1A3574DE" w14:textId="0FD1178F" w:rsidR="008C74E7" w:rsidRDefault="008C74E7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14:paraId="7BF32D64" w14:textId="3D34FB31" w:rsidR="00E4543C" w:rsidRDefault="002B6550" w:rsidP="002E2ED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9874AD">
        <w:rPr>
          <w:sz w:val="28"/>
          <w:szCs w:val="28"/>
        </w:rPr>
        <w:t>Construc LLC</w:t>
      </w:r>
      <w:r w:rsidR="00494DA4">
        <w:rPr>
          <w:sz w:val="28"/>
          <w:szCs w:val="28"/>
        </w:rPr>
        <w:t>:</w:t>
      </w:r>
    </w:p>
    <w:p w14:paraId="74D89DF6" w14:textId="6F302BB9" w:rsidR="00EB5E44" w:rsidRDefault="00C41825" w:rsidP="002E2ED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2B6550">
        <w:rPr>
          <w:sz w:val="28"/>
          <w:szCs w:val="28"/>
        </w:rPr>
        <w:tab/>
      </w:r>
      <w:r w:rsidR="009874AD">
        <w:rPr>
          <w:sz w:val="28"/>
          <w:szCs w:val="28"/>
        </w:rPr>
        <w:t xml:space="preserve"> </w:t>
      </w:r>
      <w:r w:rsidR="00966910">
        <w:rPr>
          <w:sz w:val="28"/>
          <w:szCs w:val="28"/>
        </w:rPr>
        <w:t xml:space="preserve">Golden Arrow </w:t>
      </w:r>
      <w:r w:rsidR="00326699">
        <w:rPr>
          <w:sz w:val="28"/>
          <w:szCs w:val="28"/>
        </w:rPr>
        <w:t xml:space="preserve">North </w:t>
      </w:r>
      <w:r w:rsidR="005F4849">
        <w:rPr>
          <w:sz w:val="28"/>
          <w:szCs w:val="28"/>
        </w:rPr>
        <w:t>Parcel,</w:t>
      </w:r>
      <w:r>
        <w:rPr>
          <w:sz w:val="28"/>
          <w:szCs w:val="28"/>
        </w:rPr>
        <w:t xml:space="preserve"> </w:t>
      </w:r>
      <w:r w:rsidR="00EF3F2E">
        <w:rPr>
          <w:sz w:val="28"/>
          <w:szCs w:val="28"/>
        </w:rPr>
        <w:t xml:space="preserve">which is the </w:t>
      </w:r>
      <w:r w:rsidR="00B42927">
        <w:rPr>
          <w:sz w:val="28"/>
          <w:szCs w:val="28"/>
        </w:rPr>
        <w:t xml:space="preserve">parcel between Golden </w:t>
      </w:r>
      <w:r w:rsidR="00616733">
        <w:rPr>
          <w:sz w:val="28"/>
          <w:szCs w:val="28"/>
        </w:rPr>
        <w:tab/>
      </w:r>
      <w:r w:rsidR="00616733">
        <w:rPr>
          <w:sz w:val="28"/>
          <w:szCs w:val="28"/>
        </w:rPr>
        <w:tab/>
      </w:r>
      <w:r w:rsidR="00616733">
        <w:rPr>
          <w:sz w:val="28"/>
          <w:szCs w:val="28"/>
        </w:rPr>
        <w:tab/>
      </w:r>
      <w:r w:rsidR="00B42927">
        <w:rPr>
          <w:sz w:val="28"/>
          <w:szCs w:val="28"/>
        </w:rPr>
        <w:t>Arrow and Watermill C</w:t>
      </w:r>
      <w:r w:rsidR="00E8548D">
        <w:rPr>
          <w:sz w:val="28"/>
          <w:szCs w:val="28"/>
        </w:rPr>
        <w:t>ove</w:t>
      </w:r>
      <w:r w:rsidR="006D393C">
        <w:rPr>
          <w:sz w:val="28"/>
          <w:szCs w:val="28"/>
        </w:rPr>
        <w:t xml:space="preserve"> is proposing rezoning from </w:t>
      </w:r>
      <w:r w:rsidR="00C84B0A">
        <w:rPr>
          <w:sz w:val="28"/>
          <w:szCs w:val="28"/>
        </w:rPr>
        <w:t>A</w:t>
      </w:r>
      <w:r w:rsidR="00E040A1">
        <w:rPr>
          <w:sz w:val="28"/>
          <w:szCs w:val="28"/>
        </w:rPr>
        <w:t>-</w:t>
      </w:r>
      <w:r w:rsidR="009874AD">
        <w:rPr>
          <w:sz w:val="28"/>
          <w:szCs w:val="28"/>
        </w:rPr>
        <w:t>1</w:t>
      </w:r>
      <w:r w:rsidR="00796FAE">
        <w:rPr>
          <w:sz w:val="28"/>
          <w:szCs w:val="28"/>
        </w:rPr>
        <w:t xml:space="preserve"> to</w:t>
      </w:r>
      <w:r w:rsidR="00E7776B">
        <w:rPr>
          <w:sz w:val="28"/>
          <w:szCs w:val="28"/>
        </w:rPr>
        <w:t xml:space="preserve"> C</w:t>
      </w:r>
      <w:r w:rsidR="00E040A1">
        <w:rPr>
          <w:sz w:val="28"/>
          <w:szCs w:val="28"/>
        </w:rPr>
        <w:t>-</w:t>
      </w:r>
      <w:r w:rsidR="00840131">
        <w:rPr>
          <w:sz w:val="28"/>
          <w:szCs w:val="28"/>
        </w:rPr>
        <w:t xml:space="preserve">1. </w:t>
      </w:r>
      <w:r w:rsidR="00EB5E44">
        <w:rPr>
          <w:sz w:val="28"/>
          <w:szCs w:val="28"/>
        </w:rPr>
        <w:tab/>
      </w:r>
      <w:r w:rsidR="00EB5E44">
        <w:rPr>
          <w:sz w:val="28"/>
          <w:szCs w:val="28"/>
        </w:rPr>
        <w:tab/>
      </w:r>
      <w:r w:rsidR="00EB5E44">
        <w:rPr>
          <w:sz w:val="28"/>
          <w:szCs w:val="28"/>
        </w:rPr>
        <w:tab/>
      </w:r>
      <w:r w:rsidR="00840131">
        <w:rPr>
          <w:sz w:val="28"/>
          <w:szCs w:val="28"/>
        </w:rPr>
        <w:t xml:space="preserve">There is no </w:t>
      </w:r>
      <w:r w:rsidR="00CA20AC">
        <w:rPr>
          <w:sz w:val="28"/>
          <w:szCs w:val="28"/>
        </w:rPr>
        <w:t xml:space="preserve">plan to </w:t>
      </w:r>
      <w:r w:rsidR="00C24939">
        <w:rPr>
          <w:sz w:val="28"/>
          <w:szCs w:val="28"/>
        </w:rPr>
        <w:t xml:space="preserve">build on this parcel </w:t>
      </w:r>
      <w:r w:rsidR="00EB5E44">
        <w:rPr>
          <w:sz w:val="28"/>
          <w:szCs w:val="28"/>
        </w:rPr>
        <w:t>soon</w:t>
      </w:r>
      <w:r w:rsidR="00C24939">
        <w:rPr>
          <w:sz w:val="28"/>
          <w:szCs w:val="28"/>
        </w:rPr>
        <w:t xml:space="preserve">. The board approves this </w:t>
      </w:r>
      <w:r w:rsidR="00EB5E44">
        <w:rPr>
          <w:sz w:val="28"/>
          <w:szCs w:val="28"/>
        </w:rPr>
        <w:tab/>
      </w:r>
      <w:r w:rsidR="00EB5E44">
        <w:rPr>
          <w:sz w:val="28"/>
          <w:szCs w:val="28"/>
        </w:rPr>
        <w:tab/>
      </w:r>
      <w:r w:rsidR="00EB5E44">
        <w:rPr>
          <w:sz w:val="28"/>
          <w:szCs w:val="28"/>
        </w:rPr>
        <w:tab/>
      </w:r>
      <w:r w:rsidR="00C24939">
        <w:rPr>
          <w:sz w:val="28"/>
          <w:szCs w:val="28"/>
        </w:rPr>
        <w:t xml:space="preserve">to be </w:t>
      </w:r>
      <w:r w:rsidR="00EB5E44">
        <w:rPr>
          <w:sz w:val="28"/>
          <w:szCs w:val="28"/>
        </w:rPr>
        <w:t>sent to the Board of Trustees for consideration.</w:t>
      </w:r>
    </w:p>
    <w:p w14:paraId="03BA1A66" w14:textId="46F4AA3B" w:rsidR="006D393C" w:rsidRPr="00DA068E" w:rsidRDefault="00616733" w:rsidP="002E2ED0">
      <w:pPr>
        <w:spacing w:after="0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EB5E44">
        <w:rPr>
          <w:sz w:val="28"/>
          <w:szCs w:val="28"/>
        </w:rPr>
        <w:tab/>
      </w:r>
      <w:r w:rsidR="00EB5E44" w:rsidRPr="00DA068E">
        <w:rPr>
          <w:color w:val="FF0000"/>
          <w:sz w:val="28"/>
          <w:szCs w:val="28"/>
        </w:rPr>
        <w:t>Moved</w:t>
      </w:r>
      <w:r w:rsidR="0084480B" w:rsidRPr="00DA068E">
        <w:rPr>
          <w:color w:val="FF0000"/>
          <w:sz w:val="28"/>
          <w:szCs w:val="28"/>
        </w:rPr>
        <w:t>: Ron Coomes</w:t>
      </w:r>
      <w:r w:rsidR="0084480B" w:rsidRPr="00DA068E">
        <w:rPr>
          <w:color w:val="FF0000"/>
          <w:sz w:val="28"/>
          <w:szCs w:val="28"/>
        </w:rPr>
        <w:tab/>
      </w:r>
      <w:r w:rsidR="0084480B" w:rsidRPr="00DA068E">
        <w:rPr>
          <w:color w:val="FF0000"/>
          <w:sz w:val="28"/>
          <w:szCs w:val="28"/>
        </w:rPr>
        <w:tab/>
        <w:t>Seconded:  Chris Houghton</w:t>
      </w:r>
    </w:p>
    <w:p w14:paraId="59558507" w14:textId="41FFAC6B" w:rsidR="0084480B" w:rsidRPr="00DA068E" w:rsidRDefault="0084480B" w:rsidP="002E2ED0">
      <w:pPr>
        <w:spacing w:after="0"/>
        <w:rPr>
          <w:color w:val="FF0000"/>
          <w:sz w:val="28"/>
          <w:szCs w:val="28"/>
        </w:rPr>
      </w:pPr>
      <w:r w:rsidRPr="00DA068E">
        <w:rPr>
          <w:color w:val="FF0000"/>
          <w:sz w:val="28"/>
          <w:szCs w:val="28"/>
        </w:rPr>
        <w:tab/>
      </w:r>
      <w:r w:rsidRPr="00DA068E">
        <w:rPr>
          <w:color w:val="FF0000"/>
          <w:sz w:val="28"/>
          <w:szCs w:val="28"/>
        </w:rPr>
        <w:tab/>
        <w:t>All A</w:t>
      </w:r>
      <w:r w:rsidR="00DA068E" w:rsidRPr="00DA068E">
        <w:rPr>
          <w:color w:val="FF0000"/>
          <w:sz w:val="28"/>
          <w:szCs w:val="28"/>
        </w:rPr>
        <w:t>pproved</w:t>
      </w:r>
    </w:p>
    <w:p w14:paraId="50C2BD28" w14:textId="6CEE82D9" w:rsidR="00860003" w:rsidRDefault="00860003">
      <w:pPr>
        <w:rPr>
          <w:sz w:val="28"/>
          <w:szCs w:val="28"/>
        </w:rPr>
      </w:pPr>
      <w:r>
        <w:rPr>
          <w:sz w:val="28"/>
          <w:szCs w:val="28"/>
        </w:rPr>
        <w:t>Items and Comments from P&amp;Z members</w:t>
      </w:r>
      <w:r w:rsidR="00DA068E">
        <w:rPr>
          <w:sz w:val="28"/>
          <w:szCs w:val="28"/>
        </w:rPr>
        <w:t>: none</w:t>
      </w:r>
    </w:p>
    <w:p w14:paraId="7A85032B" w14:textId="6056CCC6" w:rsidR="00860003" w:rsidRDefault="00860003">
      <w:pPr>
        <w:rPr>
          <w:sz w:val="28"/>
          <w:szCs w:val="28"/>
        </w:rPr>
      </w:pPr>
      <w:r>
        <w:rPr>
          <w:sz w:val="28"/>
          <w:szCs w:val="28"/>
        </w:rPr>
        <w:t>Comments from Floor</w:t>
      </w:r>
      <w:r w:rsidR="00DA068E">
        <w:rPr>
          <w:sz w:val="28"/>
          <w:szCs w:val="28"/>
        </w:rPr>
        <w:t>: none</w:t>
      </w:r>
    </w:p>
    <w:p w14:paraId="39614E9B" w14:textId="77777777" w:rsidR="00DA068E" w:rsidRDefault="00DA068E">
      <w:pPr>
        <w:rPr>
          <w:sz w:val="28"/>
          <w:szCs w:val="28"/>
        </w:rPr>
      </w:pPr>
    </w:p>
    <w:p w14:paraId="66955752" w14:textId="7895C583" w:rsidR="00DA068E" w:rsidRDefault="00DA068E">
      <w:pPr>
        <w:rPr>
          <w:sz w:val="28"/>
          <w:szCs w:val="28"/>
        </w:rPr>
      </w:pPr>
      <w:r>
        <w:rPr>
          <w:sz w:val="28"/>
          <w:szCs w:val="28"/>
        </w:rPr>
        <w:t xml:space="preserve">Open meeting at 5:30 for </w:t>
      </w:r>
      <w:r w:rsidR="0032595E">
        <w:rPr>
          <w:sz w:val="28"/>
          <w:szCs w:val="28"/>
        </w:rPr>
        <w:t>Timber Point Common Ownership</w:t>
      </w:r>
      <w:r w:rsidR="008C3712">
        <w:rPr>
          <w:sz w:val="28"/>
          <w:szCs w:val="28"/>
        </w:rPr>
        <w:t xml:space="preserve">, no </w:t>
      </w:r>
      <w:r w:rsidR="006C16DF">
        <w:rPr>
          <w:sz w:val="28"/>
          <w:szCs w:val="28"/>
        </w:rPr>
        <w:t>further building required</w:t>
      </w:r>
      <w:r w:rsidR="00902C50">
        <w:rPr>
          <w:sz w:val="28"/>
          <w:szCs w:val="28"/>
        </w:rPr>
        <w:t xml:space="preserve"> now, using existing </w:t>
      </w:r>
      <w:r w:rsidR="00CA3423">
        <w:rPr>
          <w:sz w:val="28"/>
          <w:szCs w:val="28"/>
        </w:rPr>
        <w:t>stand-alone</w:t>
      </w:r>
      <w:r w:rsidR="00902C50">
        <w:rPr>
          <w:sz w:val="28"/>
          <w:szCs w:val="28"/>
        </w:rPr>
        <w:t xml:space="preserve"> cabins. </w:t>
      </w:r>
      <w:r w:rsidR="00AC2C95">
        <w:rPr>
          <w:sz w:val="28"/>
          <w:szCs w:val="28"/>
        </w:rPr>
        <w:t>No Comments heard.</w:t>
      </w:r>
    </w:p>
    <w:p w14:paraId="227F258B" w14:textId="00EAC43E" w:rsidR="00AC2C95" w:rsidRDefault="00AC2C95">
      <w:pPr>
        <w:rPr>
          <w:sz w:val="28"/>
          <w:szCs w:val="28"/>
        </w:rPr>
      </w:pPr>
      <w:r>
        <w:rPr>
          <w:sz w:val="28"/>
          <w:szCs w:val="28"/>
        </w:rPr>
        <w:t xml:space="preserve">Open meeting at 5:45 for </w:t>
      </w:r>
      <w:r w:rsidR="00D13036">
        <w:rPr>
          <w:sz w:val="28"/>
          <w:szCs w:val="28"/>
        </w:rPr>
        <w:t xml:space="preserve">Construc LLC for proposed rezoning of Golden Arrow North Parcel from A1 to C1. </w:t>
      </w:r>
      <w:r w:rsidR="007926AC">
        <w:rPr>
          <w:sz w:val="28"/>
          <w:szCs w:val="28"/>
        </w:rPr>
        <w:t xml:space="preserve">No construction is planned for now and the parcel </w:t>
      </w:r>
      <w:r w:rsidR="00BE08A3">
        <w:rPr>
          <w:sz w:val="28"/>
          <w:szCs w:val="28"/>
        </w:rPr>
        <w:t xml:space="preserve">as well as Golden Arrow </w:t>
      </w:r>
      <w:r w:rsidR="00AC4BC8">
        <w:rPr>
          <w:sz w:val="28"/>
          <w:szCs w:val="28"/>
        </w:rPr>
        <w:t xml:space="preserve">is </w:t>
      </w:r>
      <w:r w:rsidR="007926AC">
        <w:rPr>
          <w:sz w:val="28"/>
          <w:szCs w:val="28"/>
        </w:rPr>
        <w:t>owned by Watermill Cove and is between Watermill and Golden Arrow</w:t>
      </w:r>
      <w:r w:rsidR="00284479">
        <w:rPr>
          <w:sz w:val="28"/>
          <w:szCs w:val="28"/>
        </w:rPr>
        <w:t xml:space="preserve"> on the north side.</w:t>
      </w:r>
      <w:r w:rsidR="007926AC">
        <w:rPr>
          <w:sz w:val="28"/>
          <w:szCs w:val="28"/>
        </w:rPr>
        <w:t xml:space="preserve"> </w:t>
      </w:r>
    </w:p>
    <w:p w14:paraId="0095CE09" w14:textId="77777777" w:rsidR="00A45E0C" w:rsidRDefault="00A45E0C">
      <w:pPr>
        <w:rPr>
          <w:sz w:val="28"/>
          <w:szCs w:val="28"/>
        </w:rPr>
      </w:pPr>
    </w:p>
    <w:p w14:paraId="4B2077FA" w14:textId="3219FFAE" w:rsidR="00860003" w:rsidRDefault="003F2D97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60003">
        <w:rPr>
          <w:sz w:val="28"/>
          <w:szCs w:val="28"/>
        </w:rPr>
        <w:t>Next Meeting</w:t>
      </w:r>
      <w:r w:rsidR="0074036D">
        <w:rPr>
          <w:sz w:val="28"/>
          <w:szCs w:val="28"/>
        </w:rPr>
        <w:t xml:space="preserve">: October 4, </w:t>
      </w:r>
      <w:r w:rsidR="00764C8F">
        <w:rPr>
          <w:sz w:val="28"/>
          <w:szCs w:val="28"/>
        </w:rPr>
        <w:t>2023,</w:t>
      </w:r>
      <w:r w:rsidR="0074036D">
        <w:rPr>
          <w:sz w:val="28"/>
          <w:szCs w:val="28"/>
        </w:rPr>
        <w:t xml:space="preserve"> </w:t>
      </w:r>
      <w:r w:rsidR="00035C24">
        <w:rPr>
          <w:sz w:val="28"/>
          <w:szCs w:val="28"/>
        </w:rPr>
        <w:t>6:00 PM</w:t>
      </w:r>
    </w:p>
    <w:p w14:paraId="72CACACD" w14:textId="377DAE9A" w:rsidR="00860003" w:rsidRDefault="00A45E0C" w:rsidP="00D826E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3F2D97">
        <w:rPr>
          <w:sz w:val="28"/>
          <w:szCs w:val="28"/>
        </w:rPr>
        <w:tab/>
      </w:r>
      <w:r w:rsidR="00860003">
        <w:rPr>
          <w:sz w:val="28"/>
          <w:szCs w:val="28"/>
        </w:rPr>
        <w:t>Motion to Adjourn</w:t>
      </w:r>
      <w:r w:rsidR="00284479">
        <w:rPr>
          <w:sz w:val="28"/>
          <w:szCs w:val="28"/>
        </w:rPr>
        <w:t xml:space="preserve"> </w:t>
      </w:r>
      <w:r w:rsidR="00332CF7">
        <w:rPr>
          <w:sz w:val="28"/>
          <w:szCs w:val="28"/>
        </w:rPr>
        <w:t>at 6:18 PM</w:t>
      </w:r>
      <w:r w:rsidR="00860003">
        <w:rPr>
          <w:sz w:val="28"/>
          <w:szCs w:val="28"/>
        </w:rPr>
        <w:t>:</w:t>
      </w:r>
    </w:p>
    <w:p w14:paraId="3A8A6509" w14:textId="6150CDBA" w:rsidR="00860003" w:rsidRDefault="00860003" w:rsidP="00D826E8">
      <w:pPr>
        <w:spacing w:after="0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A45E0C">
        <w:rPr>
          <w:sz w:val="28"/>
          <w:szCs w:val="28"/>
        </w:rPr>
        <w:tab/>
      </w:r>
      <w:r w:rsidR="008B0265">
        <w:rPr>
          <w:color w:val="FF0000"/>
          <w:sz w:val="28"/>
          <w:szCs w:val="28"/>
        </w:rPr>
        <w:t>Moved:</w:t>
      </w:r>
      <w:r w:rsidR="00332CF7">
        <w:rPr>
          <w:color w:val="FF0000"/>
          <w:sz w:val="28"/>
          <w:szCs w:val="28"/>
        </w:rPr>
        <w:t xml:space="preserve"> Chris Houghton</w:t>
      </w:r>
      <w:r w:rsidR="008B0265">
        <w:rPr>
          <w:color w:val="FF0000"/>
          <w:sz w:val="28"/>
          <w:szCs w:val="28"/>
        </w:rPr>
        <w:tab/>
      </w:r>
      <w:r w:rsidR="008B0265">
        <w:rPr>
          <w:color w:val="FF0000"/>
          <w:sz w:val="28"/>
          <w:szCs w:val="28"/>
        </w:rPr>
        <w:tab/>
        <w:t>Seconded:</w:t>
      </w:r>
      <w:r w:rsidR="008D0BBC">
        <w:rPr>
          <w:color w:val="FF0000"/>
          <w:sz w:val="28"/>
          <w:szCs w:val="28"/>
        </w:rPr>
        <w:t xml:space="preserve"> Carol Kurtz</w:t>
      </w:r>
    </w:p>
    <w:p w14:paraId="16582F97" w14:textId="73F1321B" w:rsidR="008D0BBC" w:rsidRPr="00CA6D6F" w:rsidRDefault="008D0BBC" w:rsidP="00D826E8">
      <w:pPr>
        <w:spacing w:after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All Approved</w:t>
      </w:r>
    </w:p>
    <w:sectPr w:rsidR="008D0BBC" w:rsidRPr="00CA6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003"/>
    <w:rsid w:val="00035C24"/>
    <w:rsid w:val="00044105"/>
    <w:rsid w:val="00081544"/>
    <w:rsid w:val="00114069"/>
    <w:rsid w:val="00147602"/>
    <w:rsid w:val="00183D40"/>
    <w:rsid w:val="001F0E7F"/>
    <w:rsid w:val="00207D43"/>
    <w:rsid w:val="00207E7A"/>
    <w:rsid w:val="00284479"/>
    <w:rsid w:val="00287347"/>
    <w:rsid w:val="002A3AAE"/>
    <w:rsid w:val="002B6550"/>
    <w:rsid w:val="002E2ED0"/>
    <w:rsid w:val="0032595E"/>
    <w:rsid w:val="00326699"/>
    <w:rsid w:val="00332CF7"/>
    <w:rsid w:val="003A03FC"/>
    <w:rsid w:val="003F2D97"/>
    <w:rsid w:val="004055A4"/>
    <w:rsid w:val="004352F1"/>
    <w:rsid w:val="00486E3E"/>
    <w:rsid w:val="00494DA4"/>
    <w:rsid w:val="004A4F57"/>
    <w:rsid w:val="00543399"/>
    <w:rsid w:val="00555B63"/>
    <w:rsid w:val="005614FA"/>
    <w:rsid w:val="0056637D"/>
    <w:rsid w:val="00587896"/>
    <w:rsid w:val="005B309D"/>
    <w:rsid w:val="005F4849"/>
    <w:rsid w:val="006059D8"/>
    <w:rsid w:val="00612F14"/>
    <w:rsid w:val="00616733"/>
    <w:rsid w:val="00687D60"/>
    <w:rsid w:val="006A4961"/>
    <w:rsid w:val="006C16DF"/>
    <w:rsid w:val="006D393C"/>
    <w:rsid w:val="00704DD7"/>
    <w:rsid w:val="0074036D"/>
    <w:rsid w:val="00764C8F"/>
    <w:rsid w:val="00770F4D"/>
    <w:rsid w:val="007926AC"/>
    <w:rsid w:val="00796FAE"/>
    <w:rsid w:val="007E4C11"/>
    <w:rsid w:val="008217DA"/>
    <w:rsid w:val="0082550B"/>
    <w:rsid w:val="00840131"/>
    <w:rsid w:val="008437B6"/>
    <w:rsid w:val="0084480B"/>
    <w:rsid w:val="0085074A"/>
    <w:rsid w:val="00860003"/>
    <w:rsid w:val="008B0265"/>
    <w:rsid w:val="008C3712"/>
    <w:rsid w:val="008C74E7"/>
    <w:rsid w:val="008D0BBC"/>
    <w:rsid w:val="00902C50"/>
    <w:rsid w:val="00932F4C"/>
    <w:rsid w:val="00966910"/>
    <w:rsid w:val="009874AD"/>
    <w:rsid w:val="009C2C24"/>
    <w:rsid w:val="009E50AA"/>
    <w:rsid w:val="00A45E0C"/>
    <w:rsid w:val="00A82631"/>
    <w:rsid w:val="00AC2C95"/>
    <w:rsid w:val="00AC4BC8"/>
    <w:rsid w:val="00B37376"/>
    <w:rsid w:val="00B42927"/>
    <w:rsid w:val="00BE08A3"/>
    <w:rsid w:val="00BE7476"/>
    <w:rsid w:val="00BF0F5B"/>
    <w:rsid w:val="00C24939"/>
    <w:rsid w:val="00C41825"/>
    <w:rsid w:val="00C75401"/>
    <w:rsid w:val="00C84B0A"/>
    <w:rsid w:val="00C9589B"/>
    <w:rsid w:val="00CA20AC"/>
    <w:rsid w:val="00CA3423"/>
    <w:rsid w:val="00CA6D6F"/>
    <w:rsid w:val="00CB0A95"/>
    <w:rsid w:val="00CF394E"/>
    <w:rsid w:val="00D13036"/>
    <w:rsid w:val="00D7425B"/>
    <w:rsid w:val="00D826E8"/>
    <w:rsid w:val="00DA068E"/>
    <w:rsid w:val="00DD53F3"/>
    <w:rsid w:val="00DE234D"/>
    <w:rsid w:val="00DE65D1"/>
    <w:rsid w:val="00E040A1"/>
    <w:rsid w:val="00E4277E"/>
    <w:rsid w:val="00E438A0"/>
    <w:rsid w:val="00E4543C"/>
    <w:rsid w:val="00E57878"/>
    <w:rsid w:val="00E7776B"/>
    <w:rsid w:val="00E8548D"/>
    <w:rsid w:val="00EA7CE7"/>
    <w:rsid w:val="00EB5E44"/>
    <w:rsid w:val="00EF3F2E"/>
    <w:rsid w:val="00F26D98"/>
    <w:rsid w:val="00FA1773"/>
    <w:rsid w:val="00FA566F"/>
    <w:rsid w:val="00FA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757EF"/>
  <w15:chartTrackingRefBased/>
  <w15:docId w15:val="{5C653AD3-7A4E-4716-93E6-2E2D3B7F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Anglim</dc:creator>
  <cp:keywords/>
  <dc:description/>
  <cp:lastModifiedBy>Village  Clerk</cp:lastModifiedBy>
  <cp:revision>78</cp:revision>
  <cp:lastPrinted>2023-09-06T18:20:00Z</cp:lastPrinted>
  <dcterms:created xsi:type="dcterms:W3CDTF">2023-08-28T18:04:00Z</dcterms:created>
  <dcterms:modified xsi:type="dcterms:W3CDTF">2023-09-07T17:33:00Z</dcterms:modified>
</cp:coreProperties>
</file>