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971B9" w14:textId="3CEE0D16" w:rsidR="00311384" w:rsidRDefault="004B05DA">
      <w:pPr>
        <w:rPr>
          <w:sz w:val="28"/>
          <w:szCs w:val="28"/>
        </w:rPr>
      </w:pPr>
      <w:r>
        <w:rPr>
          <w:sz w:val="28"/>
          <w:szCs w:val="28"/>
        </w:rPr>
        <w:t>Trustees:  Denise Petersen, Chris Houghton</w:t>
      </w:r>
      <w:r w:rsidR="001C077F">
        <w:rPr>
          <w:sz w:val="28"/>
          <w:szCs w:val="28"/>
        </w:rPr>
        <w:t>, Barbara Manisco</w:t>
      </w:r>
      <w:r w:rsidR="00777E1D">
        <w:rPr>
          <w:sz w:val="28"/>
          <w:szCs w:val="28"/>
        </w:rPr>
        <w:t xml:space="preserve">, </w:t>
      </w:r>
      <w:r w:rsidR="001C077F">
        <w:rPr>
          <w:sz w:val="28"/>
          <w:szCs w:val="28"/>
        </w:rPr>
        <w:t>Ron Coomes</w:t>
      </w:r>
      <w:r w:rsidR="00AF7A07">
        <w:rPr>
          <w:sz w:val="28"/>
          <w:szCs w:val="28"/>
        </w:rPr>
        <w:t xml:space="preserve"> &amp; Zachary Hamilton</w:t>
      </w:r>
    </w:p>
    <w:p w14:paraId="6330F160" w14:textId="41F4D4D2" w:rsidR="001C077F" w:rsidRPr="001F6DDA" w:rsidRDefault="00924091" w:rsidP="00395EBD">
      <w:pPr>
        <w:spacing w:after="0"/>
        <w:rPr>
          <w:sz w:val="28"/>
          <w:szCs w:val="28"/>
        </w:rPr>
      </w:pPr>
      <w:r w:rsidRPr="001F6DDA">
        <w:rPr>
          <w:sz w:val="28"/>
          <w:szCs w:val="28"/>
        </w:rPr>
        <w:t>Call Meeting to Order</w:t>
      </w:r>
      <w:r w:rsidR="001C5705">
        <w:rPr>
          <w:sz w:val="28"/>
          <w:szCs w:val="28"/>
        </w:rPr>
        <w:t xml:space="preserve"> with the</w:t>
      </w:r>
      <w:r w:rsidRPr="001F6DDA">
        <w:rPr>
          <w:sz w:val="28"/>
          <w:szCs w:val="28"/>
        </w:rPr>
        <w:t xml:space="preserve"> Pledge of Allegiance</w:t>
      </w:r>
    </w:p>
    <w:p w14:paraId="45BC2FAC" w14:textId="24206C71" w:rsidR="00072CE2" w:rsidRPr="001F6DDA" w:rsidRDefault="00C657FA" w:rsidP="00395EBD">
      <w:pPr>
        <w:spacing w:after="0"/>
        <w:rPr>
          <w:sz w:val="28"/>
          <w:szCs w:val="28"/>
        </w:rPr>
      </w:pPr>
      <w:r w:rsidRPr="001F6DDA">
        <w:rPr>
          <w:sz w:val="28"/>
          <w:szCs w:val="28"/>
        </w:rPr>
        <w:t>Roll Call and establishment of quorum</w:t>
      </w:r>
      <w:r w:rsidR="00EC5492" w:rsidRPr="001F6DDA">
        <w:rPr>
          <w:sz w:val="28"/>
          <w:szCs w:val="28"/>
        </w:rPr>
        <w:t>.</w:t>
      </w:r>
    </w:p>
    <w:p w14:paraId="0AED0378" w14:textId="118CE014" w:rsidR="00EC5492" w:rsidRPr="00970585" w:rsidRDefault="00EC5492" w:rsidP="00E619B3">
      <w:pPr>
        <w:spacing w:after="0"/>
        <w:ind w:left="1440"/>
        <w:rPr>
          <w:sz w:val="28"/>
          <w:szCs w:val="28"/>
        </w:rPr>
      </w:pPr>
      <w:r w:rsidRPr="00BA7CC8">
        <w:rPr>
          <w:color w:val="FF0000"/>
          <w:sz w:val="28"/>
          <w:szCs w:val="28"/>
        </w:rPr>
        <w:t xml:space="preserve">DP </w:t>
      </w:r>
      <w:r w:rsidR="00970585">
        <w:rPr>
          <w:sz w:val="28"/>
          <w:szCs w:val="28"/>
        </w:rPr>
        <w:t>H</w:t>
      </w:r>
      <w:r w:rsidR="007756F4">
        <w:rPr>
          <w:color w:val="FF0000"/>
          <w:sz w:val="28"/>
          <w:szCs w:val="28"/>
        </w:rPr>
        <w:t xml:space="preserve"> </w:t>
      </w:r>
      <w:r w:rsidR="00FB38F0">
        <w:rPr>
          <w:color w:val="FF0000"/>
          <w:sz w:val="28"/>
          <w:szCs w:val="28"/>
        </w:rPr>
        <w:t xml:space="preserve">  </w:t>
      </w:r>
      <w:r w:rsidRPr="00BA7CC8">
        <w:rPr>
          <w:color w:val="FF0000"/>
          <w:sz w:val="28"/>
          <w:szCs w:val="28"/>
        </w:rPr>
        <w:t xml:space="preserve"> </w:t>
      </w:r>
      <w:r w:rsidR="00F5605F">
        <w:rPr>
          <w:color w:val="FF0000"/>
          <w:sz w:val="28"/>
          <w:szCs w:val="28"/>
        </w:rPr>
        <w:t xml:space="preserve">ZH  </w:t>
      </w:r>
      <w:r w:rsidR="00970585">
        <w:rPr>
          <w:sz w:val="28"/>
          <w:szCs w:val="28"/>
        </w:rPr>
        <w:t>H</w:t>
      </w:r>
      <w:r w:rsidR="00F5605F">
        <w:rPr>
          <w:color w:val="FF0000"/>
          <w:sz w:val="28"/>
          <w:szCs w:val="28"/>
        </w:rPr>
        <w:t xml:space="preserve"> </w:t>
      </w:r>
      <w:r w:rsidR="00FB38F0">
        <w:rPr>
          <w:color w:val="FF0000"/>
          <w:sz w:val="28"/>
          <w:szCs w:val="28"/>
        </w:rPr>
        <w:t xml:space="preserve">  </w:t>
      </w:r>
      <w:r w:rsidR="00314803" w:rsidRPr="00BA7CC8">
        <w:rPr>
          <w:color w:val="FF0000"/>
          <w:sz w:val="28"/>
          <w:szCs w:val="28"/>
        </w:rPr>
        <w:t>BM</w:t>
      </w:r>
      <w:r w:rsidRPr="00BA7CC8">
        <w:rPr>
          <w:color w:val="FF0000"/>
          <w:sz w:val="28"/>
          <w:szCs w:val="28"/>
        </w:rPr>
        <w:t xml:space="preserve">  </w:t>
      </w:r>
      <w:r w:rsidR="00970585">
        <w:rPr>
          <w:sz w:val="28"/>
          <w:szCs w:val="28"/>
        </w:rPr>
        <w:t>H</w:t>
      </w:r>
      <w:r w:rsidR="00FB38F0">
        <w:rPr>
          <w:color w:val="FF0000"/>
          <w:sz w:val="28"/>
          <w:szCs w:val="28"/>
        </w:rPr>
        <w:t xml:space="preserve"> </w:t>
      </w:r>
      <w:r w:rsidRPr="00BA7CC8">
        <w:rPr>
          <w:color w:val="FF0000"/>
          <w:sz w:val="28"/>
          <w:szCs w:val="28"/>
        </w:rPr>
        <w:t xml:space="preserve"> CH  </w:t>
      </w:r>
      <w:r w:rsidR="00970585">
        <w:rPr>
          <w:sz w:val="28"/>
          <w:szCs w:val="28"/>
        </w:rPr>
        <w:t>H</w:t>
      </w:r>
      <w:r w:rsidR="00DF2705" w:rsidRPr="00BA7CC8">
        <w:rPr>
          <w:color w:val="FF0000"/>
          <w:sz w:val="28"/>
          <w:szCs w:val="28"/>
        </w:rPr>
        <w:t xml:space="preserve">   RC</w:t>
      </w:r>
      <w:r w:rsidR="00970585">
        <w:rPr>
          <w:color w:val="FF0000"/>
          <w:sz w:val="28"/>
          <w:szCs w:val="28"/>
        </w:rPr>
        <w:t xml:space="preserve">  </w:t>
      </w:r>
      <w:r w:rsidR="00970585">
        <w:rPr>
          <w:sz w:val="28"/>
          <w:szCs w:val="28"/>
        </w:rPr>
        <w:t>H</w:t>
      </w:r>
    </w:p>
    <w:p w14:paraId="0ADA47B7" w14:textId="65F8B7A1" w:rsidR="00890075" w:rsidRPr="001824A2" w:rsidRDefault="00314803" w:rsidP="001824A2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1824A2">
        <w:rPr>
          <w:sz w:val="28"/>
          <w:szCs w:val="28"/>
        </w:rPr>
        <w:t xml:space="preserve">Final Agenda – Motion to approve as </w:t>
      </w:r>
      <w:r w:rsidR="00970585" w:rsidRPr="001824A2">
        <w:rPr>
          <w:sz w:val="28"/>
          <w:szCs w:val="28"/>
        </w:rPr>
        <w:t xml:space="preserve">printed. </w:t>
      </w:r>
    </w:p>
    <w:p w14:paraId="05872FEA" w14:textId="041C0BEA" w:rsidR="00BA7CC8" w:rsidRPr="001824A2" w:rsidRDefault="00BA7CC8" w:rsidP="001824A2">
      <w:pPr>
        <w:pStyle w:val="ListParagraph"/>
        <w:numPr>
          <w:ilvl w:val="2"/>
          <w:numId w:val="9"/>
        </w:numPr>
        <w:spacing w:after="0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Moved:  </w:t>
      </w:r>
      <w:r w:rsidR="00970585" w:rsidRPr="001824A2">
        <w:rPr>
          <w:sz w:val="28"/>
          <w:szCs w:val="28"/>
        </w:rPr>
        <w:t xml:space="preserve">CH </w:t>
      </w:r>
      <w:r w:rsidR="00FB38F0" w:rsidRPr="001824A2">
        <w:rPr>
          <w:color w:val="FF0000"/>
          <w:sz w:val="28"/>
          <w:szCs w:val="28"/>
        </w:rPr>
        <w:t xml:space="preserve">  </w:t>
      </w:r>
      <w:r w:rsidRPr="001824A2">
        <w:rPr>
          <w:color w:val="FF0000"/>
          <w:sz w:val="28"/>
          <w:szCs w:val="28"/>
        </w:rPr>
        <w:t xml:space="preserve">  Second:</w:t>
      </w:r>
      <w:r w:rsidR="00970585" w:rsidRPr="001824A2">
        <w:rPr>
          <w:color w:val="FF0000"/>
          <w:sz w:val="28"/>
          <w:szCs w:val="28"/>
        </w:rPr>
        <w:t xml:space="preserve">  </w:t>
      </w:r>
      <w:r w:rsidR="00970585" w:rsidRPr="001824A2">
        <w:rPr>
          <w:sz w:val="28"/>
          <w:szCs w:val="28"/>
        </w:rPr>
        <w:t>RC</w:t>
      </w:r>
    </w:p>
    <w:p w14:paraId="3CE6CC94" w14:textId="44E4032D" w:rsidR="00314803" w:rsidRPr="001824A2" w:rsidRDefault="00BE3E23" w:rsidP="001824A2">
      <w:pPr>
        <w:pStyle w:val="ListParagraph"/>
        <w:numPr>
          <w:ilvl w:val="2"/>
          <w:numId w:val="9"/>
        </w:numPr>
        <w:spacing w:after="0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>Roll Call Vote:</w:t>
      </w:r>
      <w:r w:rsidR="00314803" w:rsidRPr="001824A2">
        <w:rPr>
          <w:color w:val="FF0000"/>
          <w:sz w:val="28"/>
          <w:szCs w:val="28"/>
        </w:rPr>
        <w:t xml:space="preserve">   </w:t>
      </w:r>
      <w:r w:rsidR="00F5605F" w:rsidRPr="001824A2">
        <w:rPr>
          <w:color w:val="FF0000"/>
          <w:sz w:val="28"/>
          <w:szCs w:val="28"/>
        </w:rPr>
        <w:t>ZH</w:t>
      </w:r>
      <w:r w:rsidR="00970585" w:rsidRPr="001824A2">
        <w:rPr>
          <w:color w:val="FF0000"/>
          <w:sz w:val="28"/>
          <w:szCs w:val="28"/>
        </w:rPr>
        <w:t xml:space="preserve">  </w:t>
      </w:r>
      <w:r w:rsidR="00970585" w:rsidRPr="001824A2">
        <w:rPr>
          <w:sz w:val="28"/>
          <w:szCs w:val="28"/>
        </w:rPr>
        <w:t>A</w:t>
      </w:r>
      <w:r w:rsidR="00FB38F0" w:rsidRPr="001824A2">
        <w:rPr>
          <w:color w:val="FF0000"/>
          <w:sz w:val="28"/>
          <w:szCs w:val="28"/>
        </w:rPr>
        <w:t xml:space="preserve">   </w:t>
      </w:r>
      <w:r w:rsidR="00FC7F74" w:rsidRPr="001824A2">
        <w:rPr>
          <w:color w:val="FF0000"/>
          <w:sz w:val="28"/>
          <w:szCs w:val="28"/>
        </w:rPr>
        <w:t xml:space="preserve">BM </w:t>
      </w:r>
      <w:r w:rsidR="00970585" w:rsidRPr="001824A2">
        <w:rPr>
          <w:color w:val="FF0000"/>
          <w:sz w:val="28"/>
          <w:szCs w:val="28"/>
        </w:rPr>
        <w:t xml:space="preserve"> </w:t>
      </w:r>
      <w:r w:rsidR="00970585" w:rsidRPr="001824A2">
        <w:rPr>
          <w:sz w:val="28"/>
          <w:szCs w:val="28"/>
        </w:rPr>
        <w:t>A</w:t>
      </w:r>
      <w:r w:rsidR="00FB38F0" w:rsidRPr="001824A2">
        <w:rPr>
          <w:color w:val="FF0000"/>
          <w:sz w:val="28"/>
          <w:szCs w:val="28"/>
        </w:rPr>
        <w:t xml:space="preserve"> </w:t>
      </w:r>
      <w:r w:rsidR="00970585" w:rsidRPr="001824A2">
        <w:rPr>
          <w:color w:val="FF0000"/>
          <w:sz w:val="28"/>
          <w:szCs w:val="28"/>
        </w:rPr>
        <w:t xml:space="preserve"> </w:t>
      </w:r>
      <w:r w:rsidR="00FC7F74" w:rsidRPr="001824A2">
        <w:rPr>
          <w:color w:val="FF0000"/>
          <w:sz w:val="28"/>
          <w:szCs w:val="28"/>
        </w:rPr>
        <w:t xml:space="preserve"> CH </w:t>
      </w:r>
      <w:r w:rsidR="00970585" w:rsidRPr="001824A2">
        <w:rPr>
          <w:color w:val="FF0000"/>
          <w:sz w:val="28"/>
          <w:szCs w:val="28"/>
        </w:rPr>
        <w:t xml:space="preserve"> </w:t>
      </w:r>
      <w:r w:rsidR="00970585" w:rsidRPr="001824A2">
        <w:rPr>
          <w:sz w:val="28"/>
          <w:szCs w:val="28"/>
        </w:rPr>
        <w:t xml:space="preserve">A </w:t>
      </w:r>
      <w:r w:rsidR="00FC7F74" w:rsidRPr="001824A2">
        <w:rPr>
          <w:color w:val="FF0000"/>
          <w:sz w:val="28"/>
          <w:szCs w:val="28"/>
        </w:rPr>
        <w:t xml:space="preserve">  RC</w:t>
      </w:r>
      <w:r w:rsidR="00FB38F0" w:rsidRPr="001824A2">
        <w:rPr>
          <w:color w:val="FF0000"/>
          <w:sz w:val="28"/>
          <w:szCs w:val="28"/>
        </w:rPr>
        <w:t xml:space="preserve">  </w:t>
      </w:r>
      <w:r w:rsidR="00970585" w:rsidRPr="001824A2">
        <w:rPr>
          <w:sz w:val="28"/>
          <w:szCs w:val="28"/>
        </w:rPr>
        <w:t>A</w:t>
      </w:r>
      <w:r w:rsidR="00FB38F0" w:rsidRPr="001824A2">
        <w:rPr>
          <w:color w:val="FF0000"/>
          <w:sz w:val="28"/>
          <w:szCs w:val="28"/>
        </w:rPr>
        <w:t xml:space="preserve">   DP</w:t>
      </w:r>
      <w:r w:rsidR="00970585" w:rsidRPr="001824A2">
        <w:rPr>
          <w:color w:val="FF0000"/>
          <w:sz w:val="28"/>
          <w:szCs w:val="28"/>
        </w:rPr>
        <w:t xml:space="preserve">  </w:t>
      </w:r>
      <w:r w:rsidR="00970585" w:rsidRPr="001824A2">
        <w:rPr>
          <w:sz w:val="28"/>
          <w:szCs w:val="28"/>
        </w:rPr>
        <w:t>A</w:t>
      </w:r>
    </w:p>
    <w:p w14:paraId="041EC0EE" w14:textId="1F816C4D" w:rsidR="007D143D" w:rsidRPr="001824A2" w:rsidRDefault="00FC3D8A" w:rsidP="001824A2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1824A2">
        <w:rPr>
          <w:b/>
          <w:bCs/>
          <w:sz w:val="28"/>
          <w:szCs w:val="28"/>
        </w:rPr>
        <w:t>MOTION TO AMEND AGENDA</w:t>
      </w:r>
      <w:r w:rsidRPr="001824A2">
        <w:rPr>
          <w:sz w:val="28"/>
          <w:szCs w:val="28"/>
        </w:rPr>
        <w:t xml:space="preserve"> I</w:t>
      </w:r>
      <w:r w:rsidR="00395EBD" w:rsidRPr="001824A2">
        <w:rPr>
          <w:sz w:val="28"/>
          <w:szCs w:val="28"/>
        </w:rPr>
        <w:t>tem</w:t>
      </w:r>
      <w:r w:rsidRPr="001824A2">
        <w:rPr>
          <w:sz w:val="28"/>
          <w:szCs w:val="28"/>
        </w:rPr>
        <w:t xml:space="preserve"> Under New Business Second Reading of Bill 299 to change wording to read: An Ordinance of the Board of Trustees of Indian Point. </w:t>
      </w:r>
    </w:p>
    <w:p w14:paraId="234C505F" w14:textId="468A3DEF" w:rsidR="00395EBD" w:rsidRPr="001824A2" w:rsidRDefault="00395EBD" w:rsidP="001824A2">
      <w:pPr>
        <w:pStyle w:val="ListParagraph"/>
        <w:numPr>
          <w:ilvl w:val="2"/>
          <w:numId w:val="9"/>
        </w:numPr>
        <w:spacing w:after="0" w:line="256" w:lineRule="auto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Moved:  </w:t>
      </w:r>
      <w:r w:rsidRPr="001824A2">
        <w:rPr>
          <w:sz w:val="28"/>
          <w:szCs w:val="28"/>
        </w:rPr>
        <w:t>CH</w:t>
      </w:r>
      <w:r w:rsidRPr="001824A2">
        <w:rPr>
          <w:color w:val="FF0000"/>
          <w:sz w:val="28"/>
          <w:szCs w:val="28"/>
        </w:rPr>
        <w:t xml:space="preserve">       Second:  </w:t>
      </w:r>
      <w:r w:rsidRPr="001824A2">
        <w:rPr>
          <w:sz w:val="28"/>
          <w:szCs w:val="28"/>
        </w:rPr>
        <w:t>ZH</w:t>
      </w:r>
    </w:p>
    <w:p w14:paraId="41B40622" w14:textId="4076CAAC" w:rsidR="00395EBD" w:rsidRPr="001824A2" w:rsidRDefault="00395EBD" w:rsidP="001824A2">
      <w:pPr>
        <w:pStyle w:val="ListParagraph"/>
        <w:numPr>
          <w:ilvl w:val="2"/>
          <w:numId w:val="9"/>
        </w:numPr>
        <w:spacing w:after="0" w:line="256" w:lineRule="auto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Roll Call Vote:  RC  </w:t>
      </w:r>
      <w:r w:rsidRPr="001824A2">
        <w:rPr>
          <w:sz w:val="28"/>
          <w:szCs w:val="28"/>
        </w:rPr>
        <w:t xml:space="preserve">A </w:t>
      </w:r>
      <w:r w:rsidRPr="001824A2">
        <w:rPr>
          <w:color w:val="FF0000"/>
          <w:sz w:val="28"/>
          <w:szCs w:val="28"/>
        </w:rPr>
        <w:t xml:space="preserve">   CH  </w:t>
      </w:r>
      <w:r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ZH  </w:t>
      </w:r>
      <w:r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BM  </w:t>
      </w:r>
      <w:r w:rsidRPr="001824A2">
        <w:rPr>
          <w:sz w:val="28"/>
          <w:szCs w:val="28"/>
        </w:rPr>
        <w:t xml:space="preserve">A </w:t>
      </w:r>
      <w:r w:rsidRPr="001824A2">
        <w:rPr>
          <w:color w:val="FF0000"/>
          <w:sz w:val="28"/>
          <w:szCs w:val="28"/>
        </w:rPr>
        <w:t xml:space="preserve">   DP  </w:t>
      </w:r>
      <w:r w:rsidRPr="001824A2">
        <w:rPr>
          <w:sz w:val="28"/>
          <w:szCs w:val="28"/>
        </w:rPr>
        <w:t>A</w:t>
      </w:r>
    </w:p>
    <w:p w14:paraId="1EB2E0E9" w14:textId="284A01F3" w:rsidR="00FC3D8A" w:rsidRDefault="00FC3D8A" w:rsidP="001824A2">
      <w:pPr>
        <w:spacing w:after="0"/>
        <w:ind w:left="720"/>
        <w:rPr>
          <w:sz w:val="28"/>
          <w:szCs w:val="28"/>
        </w:rPr>
      </w:pPr>
    </w:p>
    <w:p w14:paraId="12A44416" w14:textId="7AC48CE9" w:rsidR="00BE3E23" w:rsidRPr="001824A2" w:rsidRDefault="00BE3E23" w:rsidP="001824A2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1824A2">
        <w:rPr>
          <w:sz w:val="28"/>
          <w:szCs w:val="28"/>
        </w:rPr>
        <w:t xml:space="preserve">Approval of the </w:t>
      </w:r>
      <w:r w:rsidR="0070039C" w:rsidRPr="001824A2">
        <w:rPr>
          <w:sz w:val="28"/>
          <w:szCs w:val="28"/>
        </w:rPr>
        <w:t xml:space="preserve"> </w:t>
      </w:r>
      <w:r w:rsidR="00C57517" w:rsidRPr="001824A2">
        <w:rPr>
          <w:sz w:val="28"/>
          <w:szCs w:val="28"/>
        </w:rPr>
        <w:t>10/09/2024</w:t>
      </w:r>
      <w:r w:rsidR="0070039C" w:rsidRPr="001824A2">
        <w:rPr>
          <w:sz w:val="28"/>
          <w:szCs w:val="28"/>
        </w:rPr>
        <w:t xml:space="preserve"> </w:t>
      </w:r>
      <w:r w:rsidRPr="001824A2">
        <w:rPr>
          <w:sz w:val="28"/>
          <w:szCs w:val="28"/>
        </w:rPr>
        <w:t>meeting minutes</w:t>
      </w:r>
      <w:r w:rsidR="00970585" w:rsidRPr="001824A2">
        <w:rPr>
          <w:sz w:val="28"/>
          <w:szCs w:val="28"/>
        </w:rPr>
        <w:t xml:space="preserve">, WAS ALREADY APPROVED AT </w:t>
      </w:r>
      <w:r w:rsidR="001824A2">
        <w:rPr>
          <w:sz w:val="28"/>
          <w:szCs w:val="28"/>
        </w:rPr>
        <w:t>THE</w:t>
      </w:r>
      <w:r w:rsidR="00395EBD" w:rsidRPr="001824A2">
        <w:rPr>
          <w:sz w:val="28"/>
          <w:szCs w:val="28"/>
        </w:rPr>
        <w:t xml:space="preserve"> </w:t>
      </w:r>
      <w:r w:rsidR="00970585" w:rsidRPr="001824A2">
        <w:rPr>
          <w:sz w:val="28"/>
          <w:szCs w:val="28"/>
        </w:rPr>
        <w:t xml:space="preserve">SPECIAL MEETING ON </w:t>
      </w:r>
      <w:r w:rsidR="00443AD4" w:rsidRPr="001824A2">
        <w:rPr>
          <w:sz w:val="28"/>
          <w:szCs w:val="28"/>
        </w:rPr>
        <w:t>10/22/2024.</w:t>
      </w:r>
    </w:p>
    <w:p w14:paraId="04266318" w14:textId="7BEB9A98" w:rsidR="00BE3E23" w:rsidRDefault="00BE3E23" w:rsidP="001824A2">
      <w:pPr>
        <w:spacing w:after="0"/>
        <w:ind w:left="1440"/>
        <w:rPr>
          <w:color w:val="FF0000"/>
          <w:sz w:val="28"/>
          <w:szCs w:val="28"/>
        </w:rPr>
      </w:pPr>
      <w:bookmarkStart w:id="0" w:name="_Hlk182311202"/>
    </w:p>
    <w:bookmarkEnd w:id="0"/>
    <w:p w14:paraId="149908C5" w14:textId="77777777" w:rsidR="00E619B3" w:rsidRPr="001824A2" w:rsidRDefault="00E619B3" w:rsidP="001824A2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8"/>
          <w:szCs w:val="28"/>
        </w:rPr>
      </w:pPr>
      <w:r w:rsidRPr="001824A2">
        <w:rPr>
          <w:b/>
          <w:bCs/>
          <w:sz w:val="28"/>
          <w:szCs w:val="28"/>
        </w:rPr>
        <w:t>U</w:t>
      </w:r>
      <w:r w:rsidR="0037638A" w:rsidRPr="001824A2">
        <w:rPr>
          <w:b/>
          <w:bCs/>
          <w:sz w:val="28"/>
          <w:szCs w:val="28"/>
        </w:rPr>
        <w:t>nfinished</w:t>
      </w:r>
      <w:r w:rsidR="00D341C1" w:rsidRPr="001824A2">
        <w:rPr>
          <w:b/>
          <w:bCs/>
          <w:sz w:val="28"/>
          <w:szCs w:val="28"/>
        </w:rPr>
        <w:t xml:space="preserve"> Business</w:t>
      </w:r>
      <w:r w:rsidR="00BE3E23" w:rsidRPr="001824A2">
        <w:rPr>
          <w:b/>
          <w:bCs/>
          <w:sz w:val="28"/>
          <w:szCs w:val="28"/>
        </w:rPr>
        <w:t>:</w:t>
      </w:r>
    </w:p>
    <w:p w14:paraId="431754EC" w14:textId="77777777" w:rsidR="00395EBD" w:rsidRDefault="00395EBD" w:rsidP="001824A2">
      <w:pPr>
        <w:spacing w:after="0" w:line="240" w:lineRule="auto"/>
        <w:rPr>
          <w:b/>
          <w:bCs/>
          <w:sz w:val="28"/>
          <w:szCs w:val="28"/>
        </w:rPr>
      </w:pPr>
      <w:bookmarkStart w:id="1" w:name="_Hlk182302440"/>
      <w:bookmarkStart w:id="2" w:name="_Hlk182317226"/>
    </w:p>
    <w:p w14:paraId="7835CAC0" w14:textId="56ACED45" w:rsidR="0006054F" w:rsidRPr="001824A2" w:rsidRDefault="0006054F" w:rsidP="001824A2">
      <w:pPr>
        <w:pStyle w:val="ListParagraph"/>
        <w:numPr>
          <w:ilvl w:val="1"/>
          <w:numId w:val="9"/>
        </w:numPr>
        <w:spacing w:after="0" w:line="240" w:lineRule="auto"/>
        <w:rPr>
          <w:sz w:val="28"/>
          <w:szCs w:val="28"/>
        </w:rPr>
      </w:pPr>
      <w:r w:rsidRPr="001824A2">
        <w:rPr>
          <w:b/>
          <w:bCs/>
          <w:sz w:val="28"/>
          <w:szCs w:val="28"/>
        </w:rPr>
        <w:t>MOTION TO APPROVE RESOLUTION NUMBER 24-08 -</w:t>
      </w:r>
      <w:bookmarkEnd w:id="2"/>
      <w:r w:rsidRPr="001824A2">
        <w:rPr>
          <w:b/>
          <w:bCs/>
          <w:sz w:val="28"/>
          <w:szCs w:val="28"/>
        </w:rPr>
        <w:t xml:space="preserve"> </w:t>
      </w:r>
      <w:r w:rsidRPr="001824A2">
        <w:rPr>
          <w:sz w:val="28"/>
          <w:szCs w:val="28"/>
        </w:rPr>
        <w:t>A RESOLUTION OF THE VILLAGE OF INDIAN POINT, MISSOURI, AUTHORIZING THE STONE COUNTY OFFICES TO CONTINUE TO ACCEPT AND RECORD SURVEYS FROM WITHIN THE VILLAGE OF INDIAN POINT VILLAGE LIMITS.</w:t>
      </w:r>
    </w:p>
    <w:p w14:paraId="42B00F87" w14:textId="2E78CA69" w:rsidR="0006054F" w:rsidRPr="001824A2" w:rsidRDefault="0006054F" w:rsidP="001824A2">
      <w:pPr>
        <w:pStyle w:val="ListParagraph"/>
        <w:numPr>
          <w:ilvl w:val="2"/>
          <w:numId w:val="9"/>
        </w:numPr>
        <w:spacing w:after="0"/>
        <w:rPr>
          <w:color w:val="FF0000"/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Moved:  </w:t>
      </w:r>
      <w:r w:rsidR="00443AD4" w:rsidRPr="001824A2">
        <w:rPr>
          <w:sz w:val="28"/>
          <w:szCs w:val="28"/>
        </w:rPr>
        <w:t>CH</w:t>
      </w:r>
      <w:r w:rsidRPr="001824A2">
        <w:rPr>
          <w:color w:val="FF0000"/>
          <w:sz w:val="28"/>
          <w:szCs w:val="28"/>
        </w:rPr>
        <w:t xml:space="preserve">     Second:</w:t>
      </w:r>
      <w:r w:rsidR="00443AD4" w:rsidRPr="001824A2">
        <w:rPr>
          <w:color w:val="FF0000"/>
          <w:sz w:val="28"/>
          <w:szCs w:val="28"/>
        </w:rPr>
        <w:t xml:space="preserve"> </w:t>
      </w:r>
      <w:r w:rsidR="00443AD4" w:rsidRPr="001824A2">
        <w:rPr>
          <w:sz w:val="28"/>
          <w:szCs w:val="28"/>
        </w:rPr>
        <w:t>ZH</w:t>
      </w:r>
      <w:r w:rsidR="00443AD4" w:rsidRPr="001824A2">
        <w:rPr>
          <w:color w:val="FF0000"/>
          <w:sz w:val="28"/>
          <w:szCs w:val="28"/>
        </w:rPr>
        <w:t xml:space="preserve"> </w:t>
      </w:r>
    </w:p>
    <w:p w14:paraId="0A27D9CB" w14:textId="4A133E34" w:rsidR="001824A2" w:rsidRPr="001824A2" w:rsidRDefault="000B1205" w:rsidP="001824A2">
      <w:pPr>
        <w:pStyle w:val="ListParagraph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Discussion following seconding of motion before roll call vote.</w:t>
      </w:r>
    </w:p>
    <w:p w14:paraId="39F3E163" w14:textId="46DD5755" w:rsidR="00443AD4" w:rsidRPr="001824A2" w:rsidRDefault="00443AD4" w:rsidP="001824A2">
      <w:pPr>
        <w:pStyle w:val="ListParagraph"/>
        <w:numPr>
          <w:ilvl w:val="1"/>
          <w:numId w:val="9"/>
        </w:numPr>
        <w:spacing w:after="0"/>
        <w:rPr>
          <w:sz w:val="28"/>
          <w:szCs w:val="28"/>
        </w:rPr>
      </w:pPr>
      <w:r w:rsidRPr="001824A2">
        <w:rPr>
          <w:b/>
          <w:bCs/>
          <w:sz w:val="28"/>
          <w:szCs w:val="28"/>
        </w:rPr>
        <w:t>Motion to Table Resolution Number 24-08</w:t>
      </w:r>
      <w:r w:rsidRPr="001824A2">
        <w:rPr>
          <w:sz w:val="28"/>
          <w:szCs w:val="28"/>
        </w:rPr>
        <w:t xml:space="preserve"> </w:t>
      </w:r>
      <w:r w:rsidR="00FC3D8A" w:rsidRPr="001824A2">
        <w:rPr>
          <w:sz w:val="28"/>
          <w:szCs w:val="28"/>
        </w:rPr>
        <w:t xml:space="preserve">- </w:t>
      </w:r>
      <w:r w:rsidRPr="001824A2">
        <w:rPr>
          <w:sz w:val="28"/>
          <w:szCs w:val="28"/>
        </w:rPr>
        <w:t xml:space="preserve">DUE TO MORE CONSIDERATION SO PEOPLE CAN NOT </w:t>
      </w:r>
      <w:r w:rsidR="000B1205">
        <w:rPr>
          <w:sz w:val="28"/>
          <w:szCs w:val="28"/>
        </w:rPr>
        <w:t xml:space="preserve">MAKE </w:t>
      </w:r>
      <w:r w:rsidRPr="001824A2">
        <w:rPr>
          <w:sz w:val="28"/>
          <w:szCs w:val="28"/>
        </w:rPr>
        <w:t>CHANGE</w:t>
      </w:r>
      <w:r w:rsidR="000B1205">
        <w:rPr>
          <w:sz w:val="28"/>
          <w:szCs w:val="28"/>
        </w:rPr>
        <w:t xml:space="preserve">SAND RECORD </w:t>
      </w:r>
      <w:r w:rsidRPr="001824A2">
        <w:rPr>
          <w:sz w:val="28"/>
          <w:szCs w:val="28"/>
        </w:rPr>
        <w:t xml:space="preserve"> WITHOUT </w:t>
      </w:r>
      <w:r w:rsidR="000B1205">
        <w:rPr>
          <w:sz w:val="28"/>
          <w:szCs w:val="28"/>
        </w:rPr>
        <w:t xml:space="preserve">THE </w:t>
      </w:r>
      <w:r w:rsidRPr="001824A2">
        <w:rPr>
          <w:sz w:val="28"/>
          <w:szCs w:val="28"/>
        </w:rPr>
        <w:t xml:space="preserve">VILLAGE KNOWING. </w:t>
      </w:r>
    </w:p>
    <w:p w14:paraId="197D02E1" w14:textId="2DD7A005" w:rsidR="00443AD4" w:rsidRPr="001824A2" w:rsidRDefault="00443AD4" w:rsidP="001824A2">
      <w:pPr>
        <w:pStyle w:val="ListParagraph"/>
        <w:numPr>
          <w:ilvl w:val="2"/>
          <w:numId w:val="9"/>
        </w:numPr>
        <w:spacing w:after="0"/>
        <w:rPr>
          <w:color w:val="FF0000"/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Moved:  </w:t>
      </w:r>
      <w:r w:rsidRPr="001824A2">
        <w:rPr>
          <w:sz w:val="28"/>
          <w:szCs w:val="28"/>
        </w:rPr>
        <w:t>CH</w:t>
      </w:r>
      <w:r w:rsidRPr="001824A2">
        <w:rPr>
          <w:color w:val="FF0000"/>
          <w:sz w:val="28"/>
          <w:szCs w:val="28"/>
        </w:rPr>
        <w:t xml:space="preserve">     Second:  </w:t>
      </w:r>
      <w:r w:rsidRPr="001824A2">
        <w:rPr>
          <w:sz w:val="28"/>
          <w:szCs w:val="28"/>
        </w:rPr>
        <w:t>ZH</w:t>
      </w:r>
      <w:r w:rsidRPr="001824A2">
        <w:rPr>
          <w:color w:val="FF0000"/>
          <w:sz w:val="28"/>
          <w:szCs w:val="28"/>
        </w:rPr>
        <w:t xml:space="preserve"> </w:t>
      </w:r>
    </w:p>
    <w:p w14:paraId="6BE4268F" w14:textId="597D3C9A" w:rsidR="00443AD4" w:rsidRPr="001824A2" w:rsidRDefault="00443AD4" w:rsidP="001824A2">
      <w:pPr>
        <w:pStyle w:val="ListParagraph"/>
        <w:numPr>
          <w:ilvl w:val="2"/>
          <w:numId w:val="9"/>
        </w:numPr>
        <w:spacing w:after="0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AYES:  </w:t>
      </w:r>
      <w:r w:rsidRPr="001824A2">
        <w:rPr>
          <w:sz w:val="28"/>
          <w:szCs w:val="28"/>
        </w:rPr>
        <w:t xml:space="preserve">ALL       </w:t>
      </w:r>
      <w:r w:rsidRPr="001824A2">
        <w:rPr>
          <w:color w:val="FF0000"/>
          <w:sz w:val="28"/>
          <w:szCs w:val="28"/>
        </w:rPr>
        <w:t>NAYS</w:t>
      </w:r>
      <w:r w:rsidRPr="001824A2">
        <w:rPr>
          <w:sz w:val="28"/>
          <w:szCs w:val="28"/>
        </w:rPr>
        <w:t>: NONE</w:t>
      </w:r>
    </w:p>
    <w:p w14:paraId="0797CA5A" w14:textId="77777777" w:rsidR="00443AD4" w:rsidRPr="00443AD4" w:rsidRDefault="00443AD4" w:rsidP="001824A2">
      <w:pPr>
        <w:spacing w:after="0"/>
        <w:rPr>
          <w:sz w:val="28"/>
          <w:szCs w:val="28"/>
        </w:rPr>
      </w:pPr>
    </w:p>
    <w:p w14:paraId="4D4F0644" w14:textId="7D3A8EDF" w:rsidR="00443AD4" w:rsidRPr="001824A2" w:rsidRDefault="00C87B7D" w:rsidP="001824A2">
      <w:pPr>
        <w:pStyle w:val="ListParagraph"/>
        <w:numPr>
          <w:ilvl w:val="1"/>
          <w:numId w:val="9"/>
        </w:numPr>
        <w:spacing w:after="0" w:line="240" w:lineRule="auto"/>
        <w:rPr>
          <w:sz w:val="28"/>
          <w:szCs w:val="28"/>
        </w:rPr>
      </w:pPr>
      <w:r w:rsidRPr="001824A2">
        <w:rPr>
          <w:b/>
          <w:bCs/>
          <w:sz w:val="28"/>
          <w:szCs w:val="28"/>
        </w:rPr>
        <w:lastRenderedPageBreak/>
        <w:t xml:space="preserve">MOTION TO APPROVE </w:t>
      </w:r>
      <w:r w:rsidR="008C37A0" w:rsidRPr="001824A2">
        <w:rPr>
          <w:b/>
          <w:bCs/>
          <w:sz w:val="28"/>
          <w:szCs w:val="28"/>
        </w:rPr>
        <w:t xml:space="preserve">RESOLUTION NUMBER 24-09 - </w:t>
      </w:r>
      <w:bookmarkStart w:id="3" w:name="_Hlk182323898"/>
      <w:r w:rsidR="00113DD9" w:rsidRPr="001824A2">
        <w:rPr>
          <w:sz w:val="28"/>
          <w:szCs w:val="28"/>
        </w:rPr>
        <w:t xml:space="preserve">A RESOLUTION OF THE VILLAGE OF INDIAN POINT, MISSOURI, TO </w:t>
      </w:r>
      <w:r w:rsidR="00443AD4" w:rsidRPr="001824A2">
        <w:rPr>
          <w:sz w:val="28"/>
          <w:szCs w:val="28"/>
        </w:rPr>
        <w:t xml:space="preserve">RETURN BACK RECOMMENDATION TO P&amp;Z FOR MORE </w:t>
      </w:r>
      <w:r w:rsidR="00FC3D8A" w:rsidRPr="001824A2">
        <w:rPr>
          <w:sz w:val="28"/>
          <w:szCs w:val="28"/>
        </w:rPr>
        <w:t>C</w:t>
      </w:r>
      <w:r w:rsidR="00443AD4" w:rsidRPr="001824A2">
        <w:rPr>
          <w:sz w:val="28"/>
          <w:szCs w:val="28"/>
        </w:rPr>
        <w:t xml:space="preserve">ONSIDERATION AND DETAILED REPORTING. </w:t>
      </w:r>
    </w:p>
    <w:bookmarkEnd w:id="3"/>
    <w:p w14:paraId="5C5D692A" w14:textId="01228BC3" w:rsidR="008C37A0" w:rsidRPr="001824A2" w:rsidRDefault="008C37A0" w:rsidP="001824A2">
      <w:pPr>
        <w:pStyle w:val="ListParagraph"/>
        <w:numPr>
          <w:ilvl w:val="2"/>
          <w:numId w:val="9"/>
        </w:numPr>
        <w:spacing w:after="0"/>
        <w:rPr>
          <w:color w:val="FF0000"/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Moved: </w:t>
      </w:r>
      <w:r w:rsidR="00443AD4" w:rsidRPr="001824A2">
        <w:rPr>
          <w:color w:val="FF0000"/>
          <w:sz w:val="28"/>
          <w:szCs w:val="28"/>
        </w:rPr>
        <w:t xml:space="preserve"> </w:t>
      </w:r>
      <w:r w:rsidR="00443AD4" w:rsidRPr="001824A2">
        <w:rPr>
          <w:sz w:val="28"/>
          <w:szCs w:val="28"/>
        </w:rPr>
        <w:t>CH</w:t>
      </w:r>
      <w:r w:rsidRPr="001824A2">
        <w:rPr>
          <w:color w:val="FF0000"/>
          <w:sz w:val="28"/>
          <w:szCs w:val="28"/>
        </w:rPr>
        <w:t xml:space="preserve">    Second:</w:t>
      </w:r>
      <w:r w:rsidR="00443AD4" w:rsidRPr="001824A2">
        <w:rPr>
          <w:color w:val="FF0000"/>
          <w:sz w:val="28"/>
          <w:szCs w:val="28"/>
        </w:rPr>
        <w:t xml:space="preserve">  </w:t>
      </w:r>
      <w:r w:rsidR="00443AD4" w:rsidRPr="001824A2">
        <w:rPr>
          <w:sz w:val="28"/>
          <w:szCs w:val="28"/>
        </w:rPr>
        <w:t>ZH</w:t>
      </w:r>
    </w:p>
    <w:p w14:paraId="069849F3" w14:textId="09190518" w:rsidR="008C37A0" w:rsidRPr="001824A2" w:rsidRDefault="008C37A0" w:rsidP="001824A2">
      <w:pPr>
        <w:pStyle w:val="ListParagraph"/>
        <w:numPr>
          <w:ilvl w:val="2"/>
          <w:numId w:val="9"/>
        </w:numPr>
        <w:spacing w:after="0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Roll Call Vote:    BM  </w:t>
      </w:r>
      <w:r w:rsidR="00443AD4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ZH  </w:t>
      </w:r>
      <w:r w:rsidR="00443AD4" w:rsidRPr="001824A2">
        <w:rPr>
          <w:sz w:val="28"/>
          <w:szCs w:val="28"/>
        </w:rPr>
        <w:t xml:space="preserve">A </w:t>
      </w:r>
      <w:r w:rsidRPr="001824A2">
        <w:rPr>
          <w:color w:val="FF0000"/>
          <w:sz w:val="28"/>
          <w:szCs w:val="28"/>
        </w:rPr>
        <w:t xml:space="preserve">  CH  </w:t>
      </w:r>
      <w:r w:rsidR="00443AD4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RC</w:t>
      </w:r>
      <w:r w:rsidR="00443AD4" w:rsidRPr="001824A2">
        <w:rPr>
          <w:color w:val="FF0000"/>
          <w:sz w:val="28"/>
          <w:szCs w:val="28"/>
        </w:rPr>
        <w:t xml:space="preserve">  </w:t>
      </w:r>
      <w:r w:rsidR="00443AD4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DP</w:t>
      </w:r>
      <w:r w:rsidR="00443AD4" w:rsidRPr="001824A2">
        <w:rPr>
          <w:color w:val="FF0000"/>
          <w:sz w:val="28"/>
          <w:szCs w:val="28"/>
        </w:rPr>
        <w:t xml:space="preserve">  </w:t>
      </w:r>
      <w:r w:rsidR="00443AD4" w:rsidRPr="001824A2">
        <w:rPr>
          <w:sz w:val="28"/>
          <w:szCs w:val="28"/>
        </w:rPr>
        <w:t>A</w:t>
      </w:r>
    </w:p>
    <w:p w14:paraId="0046AC15" w14:textId="77777777" w:rsidR="008C37A0" w:rsidRPr="008C37A0" w:rsidRDefault="008C37A0" w:rsidP="001824A2">
      <w:pPr>
        <w:spacing w:after="0" w:line="240" w:lineRule="auto"/>
        <w:rPr>
          <w:sz w:val="28"/>
          <w:szCs w:val="28"/>
        </w:rPr>
      </w:pPr>
    </w:p>
    <w:p w14:paraId="0DA55CC6" w14:textId="53C0417E" w:rsidR="00C57517" w:rsidRPr="001824A2" w:rsidRDefault="00C57517" w:rsidP="001824A2">
      <w:pPr>
        <w:pStyle w:val="ListParagraph"/>
        <w:numPr>
          <w:ilvl w:val="1"/>
          <w:numId w:val="9"/>
        </w:numPr>
        <w:spacing w:after="0" w:line="240" w:lineRule="auto"/>
        <w:rPr>
          <w:sz w:val="28"/>
          <w:szCs w:val="28"/>
        </w:rPr>
      </w:pPr>
      <w:r w:rsidRPr="001824A2">
        <w:rPr>
          <w:b/>
          <w:bCs/>
          <w:sz w:val="28"/>
          <w:szCs w:val="28"/>
        </w:rPr>
        <w:t>FIRST READING: Motion to approve Bill Number 29</w:t>
      </w:r>
      <w:r w:rsidR="007F668F" w:rsidRPr="001824A2">
        <w:rPr>
          <w:b/>
          <w:bCs/>
          <w:sz w:val="28"/>
          <w:szCs w:val="28"/>
        </w:rPr>
        <w:t>9</w:t>
      </w:r>
      <w:bookmarkEnd w:id="1"/>
      <w:r w:rsidR="007F668F" w:rsidRPr="001824A2">
        <w:rPr>
          <w:b/>
          <w:bCs/>
          <w:sz w:val="28"/>
          <w:szCs w:val="28"/>
        </w:rPr>
        <w:t xml:space="preserve"> – </w:t>
      </w:r>
      <w:r w:rsidR="007F668F" w:rsidRPr="001824A2">
        <w:rPr>
          <w:sz w:val="28"/>
          <w:szCs w:val="28"/>
        </w:rPr>
        <w:t xml:space="preserve">AN ORDINANCE OF THE </w:t>
      </w:r>
      <w:r w:rsidR="00AC4C00" w:rsidRPr="001824A2">
        <w:rPr>
          <w:sz w:val="28"/>
          <w:szCs w:val="28"/>
        </w:rPr>
        <w:t xml:space="preserve">BOARD OF </w:t>
      </w:r>
      <w:r w:rsidR="007F668F" w:rsidRPr="001824A2">
        <w:rPr>
          <w:sz w:val="28"/>
          <w:szCs w:val="28"/>
        </w:rPr>
        <w:t xml:space="preserve">TRUSTEES OF </w:t>
      </w:r>
      <w:r w:rsidR="00041D2F" w:rsidRPr="001824A2">
        <w:rPr>
          <w:sz w:val="28"/>
          <w:szCs w:val="28"/>
        </w:rPr>
        <w:t xml:space="preserve">THE VILLAGE OF </w:t>
      </w:r>
      <w:r w:rsidR="007F668F" w:rsidRPr="001824A2">
        <w:rPr>
          <w:sz w:val="28"/>
          <w:szCs w:val="28"/>
        </w:rPr>
        <w:t xml:space="preserve">INDIAN POINT, MISSOURI TO DISBAND THE LODGING COMMITTEE. </w:t>
      </w:r>
    </w:p>
    <w:p w14:paraId="7521D6E3" w14:textId="151B5580" w:rsidR="00041D2F" w:rsidRPr="001824A2" w:rsidRDefault="00041D2F" w:rsidP="001824A2">
      <w:pPr>
        <w:pStyle w:val="ListParagraph"/>
        <w:numPr>
          <w:ilvl w:val="2"/>
          <w:numId w:val="9"/>
        </w:numPr>
        <w:spacing w:after="0" w:line="256" w:lineRule="auto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Moved: </w:t>
      </w:r>
      <w:r w:rsidR="00277272" w:rsidRPr="001824A2">
        <w:rPr>
          <w:sz w:val="28"/>
          <w:szCs w:val="28"/>
        </w:rPr>
        <w:t>CH</w:t>
      </w:r>
      <w:r w:rsidRPr="001824A2">
        <w:rPr>
          <w:color w:val="FF0000"/>
          <w:sz w:val="28"/>
          <w:szCs w:val="28"/>
        </w:rPr>
        <w:t xml:space="preserve">       Second:</w:t>
      </w:r>
      <w:r w:rsidR="00277272" w:rsidRPr="001824A2">
        <w:rPr>
          <w:color w:val="FF0000"/>
          <w:sz w:val="28"/>
          <w:szCs w:val="28"/>
        </w:rPr>
        <w:t xml:space="preserve">  </w:t>
      </w:r>
      <w:r w:rsidR="00277272" w:rsidRPr="001824A2">
        <w:rPr>
          <w:sz w:val="28"/>
          <w:szCs w:val="28"/>
        </w:rPr>
        <w:t>ZH</w:t>
      </w:r>
    </w:p>
    <w:p w14:paraId="54BCD221" w14:textId="796CBBE6" w:rsidR="00C57517" w:rsidRPr="001824A2" w:rsidRDefault="00041D2F" w:rsidP="001824A2">
      <w:pPr>
        <w:pStyle w:val="ListParagraph"/>
        <w:numPr>
          <w:ilvl w:val="2"/>
          <w:numId w:val="9"/>
        </w:numPr>
        <w:spacing w:after="0" w:line="240" w:lineRule="auto"/>
        <w:rPr>
          <w:b/>
          <w:bCs/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Roll Call Vote:  CH  </w:t>
      </w:r>
      <w:r w:rsidR="0027727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BM  </w:t>
      </w:r>
      <w:r w:rsidR="0027727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</w:t>
      </w:r>
      <w:r w:rsidR="00277272" w:rsidRPr="001824A2">
        <w:rPr>
          <w:color w:val="FF0000"/>
          <w:sz w:val="28"/>
          <w:szCs w:val="28"/>
        </w:rPr>
        <w:t xml:space="preserve"> </w:t>
      </w:r>
      <w:r w:rsidRPr="001824A2">
        <w:rPr>
          <w:color w:val="FF0000"/>
          <w:sz w:val="28"/>
          <w:szCs w:val="28"/>
        </w:rPr>
        <w:t xml:space="preserve">RC  </w:t>
      </w:r>
      <w:r w:rsidR="0027727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ZH</w:t>
      </w:r>
      <w:r w:rsidR="00277272" w:rsidRPr="001824A2">
        <w:rPr>
          <w:color w:val="FF0000"/>
          <w:sz w:val="28"/>
          <w:szCs w:val="28"/>
        </w:rPr>
        <w:t xml:space="preserve">  </w:t>
      </w:r>
      <w:r w:rsidR="00277272" w:rsidRPr="001824A2">
        <w:rPr>
          <w:sz w:val="28"/>
          <w:szCs w:val="28"/>
        </w:rPr>
        <w:t xml:space="preserve">A </w:t>
      </w:r>
      <w:r w:rsidRPr="001824A2">
        <w:rPr>
          <w:color w:val="FF0000"/>
          <w:sz w:val="28"/>
          <w:szCs w:val="28"/>
        </w:rPr>
        <w:t xml:space="preserve">  DP</w:t>
      </w:r>
      <w:r w:rsidR="00277272" w:rsidRPr="001824A2">
        <w:rPr>
          <w:color w:val="FF0000"/>
          <w:sz w:val="28"/>
          <w:szCs w:val="28"/>
        </w:rPr>
        <w:t xml:space="preserve">  </w:t>
      </w:r>
      <w:r w:rsidR="0027727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</w:t>
      </w:r>
    </w:p>
    <w:p w14:paraId="6A1B1395" w14:textId="77777777" w:rsidR="000B1205" w:rsidRPr="000B1205" w:rsidRDefault="000B1205" w:rsidP="000B120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left="1440"/>
        <w:rPr>
          <w:rFonts w:eastAsia="Arial Unicode MS" w:cstheme="minorHAnsi"/>
          <w:caps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89E937C" w14:textId="022CF8AE" w:rsidR="00AC4C00" w:rsidRPr="000B1205" w:rsidRDefault="00AC4C00" w:rsidP="000B1205">
      <w:pPr>
        <w:pStyle w:val="ListParagraph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Arial Unicode MS" w:cstheme="minorHAnsi"/>
          <w:caps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0B1205">
        <w:rPr>
          <w:b/>
          <w:bCs/>
          <w:sz w:val="28"/>
          <w:szCs w:val="28"/>
        </w:rPr>
        <w:t xml:space="preserve">FIRST READING: </w:t>
      </w:r>
      <w:r w:rsidR="00277272" w:rsidRPr="000B1205">
        <w:rPr>
          <w:b/>
          <w:bCs/>
          <w:sz w:val="28"/>
          <w:szCs w:val="28"/>
        </w:rPr>
        <w:t xml:space="preserve">Motion to Approve Bill Number </w:t>
      </w:r>
      <w:r w:rsidRPr="000B1205">
        <w:rPr>
          <w:b/>
          <w:bCs/>
          <w:sz w:val="28"/>
          <w:szCs w:val="28"/>
        </w:rPr>
        <w:t xml:space="preserve">300 - </w:t>
      </w:r>
      <w:bookmarkStart w:id="4" w:name="_Hlk182302479"/>
      <w:r w:rsidR="00A25C7A" w:rsidRPr="000B1205">
        <w:rPr>
          <w:rFonts w:eastAsia="Arial Unicode MS" w:cstheme="minorHAnsi"/>
          <w:caps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aN ORDINANCE OF THE OF THE BOARD OF TRUSTEES OF THE VILLAGE OF INDIAN POINT, MISSOURI APPROVING OPEN BURNING REGULATIONS WITHIN THE VILLAGE OF INDIAN POINT, MISSOURI. </w:t>
      </w:r>
      <w:bookmarkEnd w:id="4"/>
    </w:p>
    <w:p w14:paraId="2B50951E" w14:textId="1E2EE836" w:rsidR="00041D2F" w:rsidRPr="001824A2" w:rsidRDefault="00041D2F" w:rsidP="001824A2">
      <w:pPr>
        <w:pStyle w:val="ListParagraph"/>
        <w:numPr>
          <w:ilvl w:val="2"/>
          <w:numId w:val="9"/>
        </w:numPr>
        <w:spacing w:after="0" w:line="256" w:lineRule="auto"/>
        <w:rPr>
          <w:sz w:val="28"/>
          <w:szCs w:val="28"/>
        </w:rPr>
      </w:pPr>
      <w:bookmarkStart w:id="5" w:name="_Hlk182908389"/>
      <w:r w:rsidRPr="001824A2">
        <w:rPr>
          <w:color w:val="FF0000"/>
          <w:sz w:val="28"/>
          <w:szCs w:val="28"/>
        </w:rPr>
        <w:t>Moved:</w:t>
      </w:r>
      <w:r w:rsidR="00277272" w:rsidRPr="001824A2">
        <w:rPr>
          <w:color w:val="FF0000"/>
          <w:sz w:val="28"/>
          <w:szCs w:val="28"/>
        </w:rPr>
        <w:t xml:space="preserve">  </w:t>
      </w:r>
      <w:r w:rsidR="00277272" w:rsidRPr="001824A2">
        <w:rPr>
          <w:sz w:val="28"/>
          <w:szCs w:val="28"/>
        </w:rPr>
        <w:t>CH</w:t>
      </w:r>
      <w:r w:rsidRPr="001824A2">
        <w:rPr>
          <w:color w:val="FF0000"/>
          <w:sz w:val="28"/>
          <w:szCs w:val="28"/>
        </w:rPr>
        <w:t xml:space="preserve">       Second:</w:t>
      </w:r>
      <w:r w:rsidR="00277272" w:rsidRPr="001824A2">
        <w:rPr>
          <w:color w:val="FF0000"/>
          <w:sz w:val="28"/>
          <w:szCs w:val="28"/>
        </w:rPr>
        <w:t xml:space="preserve">  </w:t>
      </w:r>
      <w:r w:rsidR="00277272" w:rsidRPr="001824A2">
        <w:rPr>
          <w:sz w:val="28"/>
          <w:szCs w:val="28"/>
        </w:rPr>
        <w:t>ZH</w:t>
      </w:r>
    </w:p>
    <w:p w14:paraId="4D756EDF" w14:textId="5E7A94D1" w:rsidR="00041D2F" w:rsidRPr="001824A2" w:rsidRDefault="00041D2F" w:rsidP="001824A2">
      <w:pPr>
        <w:pStyle w:val="ListParagraph"/>
        <w:numPr>
          <w:ilvl w:val="2"/>
          <w:numId w:val="9"/>
        </w:numPr>
        <w:spacing w:after="0" w:line="256" w:lineRule="auto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>Roll Call Vote:  RC</w:t>
      </w:r>
      <w:r w:rsidR="00277272" w:rsidRPr="001824A2">
        <w:rPr>
          <w:color w:val="FF0000"/>
          <w:sz w:val="28"/>
          <w:szCs w:val="28"/>
        </w:rPr>
        <w:t xml:space="preserve">  </w:t>
      </w:r>
      <w:r w:rsidR="00277272" w:rsidRPr="001824A2">
        <w:rPr>
          <w:sz w:val="28"/>
          <w:szCs w:val="28"/>
        </w:rPr>
        <w:t xml:space="preserve">A </w:t>
      </w:r>
      <w:r w:rsidRPr="001824A2">
        <w:rPr>
          <w:color w:val="FF0000"/>
          <w:sz w:val="28"/>
          <w:szCs w:val="28"/>
        </w:rPr>
        <w:t xml:space="preserve">   CH</w:t>
      </w:r>
      <w:r w:rsidR="00277272" w:rsidRPr="001824A2">
        <w:rPr>
          <w:color w:val="FF0000"/>
          <w:sz w:val="28"/>
          <w:szCs w:val="28"/>
        </w:rPr>
        <w:t xml:space="preserve">  </w:t>
      </w:r>
      <w:r w:rsidR="0027727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ZH  </w:t>
      </w:r>
      <w:r w:rsidR="0027727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BM  </w:t>
      </w:r>
      <w:r w:rsidR="00277272" w:rsidRPr="001824A2">
        <w:rPr>
          <w:sz w:val="28"/>
          <w:szCs w:val="28"/>
        </w:rPr>
        <w:t xml:space="preserve">A </w:t>
      </w:r>
      <w:r w:rsidRPr="001824A2">
        <w:rPr>
          <w:color w:val="FF0000"/>
          <w:sz w:val="28"/>
          <w:szCs w:val="28"/>
        </w:rPr>
        <w:t xml:space="preserve">   DP</w:t>
      </w:r>
      <w:r w:rsidR="00277272" w:rsidRPr="001824A2">
        <w:rPr>
          <w:color w:val="FF0000"/>
          <w:sz w:val="28"/>
          <w:szCs w:val="28"/>
        </w:rPr>
        <w:t xml:space="preserve">  </w:t>
      </w:r>
      <w:r w:rsidR="00277272" w:rsidRPr="001824A2">
        <w:rPr>
          <w:sz w:val="28"/>
          <w:szCs w:val="28"/>
        </w:rPr>
        <w:t>A</w:t>
      </w:r>
    </w:p>
    <w:p w14:paraId="7CA3B60A" w14:textId="77777777" w:rsidR="000B1205" w:rsidRPr="000B1205" w:rsidRDefault="000B1205" w:rsidP="000B1205">
      <w:pPr>
        <w:tabs>
          <w:tab w:val="center" w:pos="5815"/>
        </w:tabs>
        <w:spacing w:after="0" w:line="265" w:lineRule="auto"/>
        <w:ind w:left="1080"/>
        <w:rPr>
          <w:rFonts w:eastAsiaTheme="minorEastAsia" w:cstheme="minorHAnsi"/>
          <w:sz w:val="28"/>
          <w:szCs w:val="28"/>
          <w14:ligatures w14:val="standardContextual"/>
        </w:rPr>
      </w:pPr>
      <w:bookmarkStart w:id="6" w:name="_Hlk182308864"/>
      <w:bookmarkEnd w:id="5"/>
    </w:p>
    <w:p w14:paraId="02DC6804" w14:textId="531C382B" w:rsidR="001C5705" w:rsidRPr="001824A2" w:rsidRDefault="001C5705" w:rsidP="000B1205">
      <w:pPr>
        <w:pStyle w:val="ListParagraph"/>
        <w:numPr>
          <w:ilvl w:val="1"/>
          <w:numId w:val="9"/>
        </w:numPr>
        <w:tabs>
          <w:tab w:val="center" w:pos="5815"/>
        </w:tabs>
        <w:spacing w:after="0" w:line="265" w:lineRule="auto"/>
        <w:rPr>
          <w:rFonts w:eastAsiaTheme="minorEastAsia" w:cstheme="minorHAnsi"/>
          <w:sz w:val="28"/>
          <w:szCs w:val="28"/>
          <w14:ligatures w14:val="standardContextual"/>
        </w:rPr>
      </w:pPr>
      <w:r w:rsidRPr="001824A2">
        <w:rPr>
          <w:b/>
          <w:bCs/>
          <w:sz w:val="28"/>
          <w:szCs w:val="28"/>
        </w:rPr>
        <w:t xml:space="preserve">FIRST READING: Motion to approve Bill Number 301 - </w:t>
      </w:r>
      <w:r w:rsidRPr="001824A2">
        <w:rPr>
          <w:rFonts w:eastAsiaTheme="minorEastAsia" w:cstheme="minorHAnsi"/>
          <w:sz w:val="28"/>
          <w:szCs w:val="28"/>
          <w14:ligatures w14:val="standardContextual"/>
        </w:rPr>
        <w:t xml:space="preserve">AN ORDINANCE </w:t>
      </w:r>
      <w:r w:rsidR="00970585" w:rsidRPr="001824A2">
        <w:rPr>
          <w:rFonts w:eastAsiaTheme="minorEastAsia" w:cstheme="minorHAnsi"/>
          <w:sz w:val="28"/>
          <w:szCs w:val="28"/>
          <w14:ligatures w14:val="standardContextual"/>
        </w:rPr>
        <w:t xml:space="preserve">OF THE BOARD OF TRUSTEES OF THE VILLAGE OF INDIAN POINT, MISSOURI </w:t>
      </w:r>
      <w:r w:rsidRPr="001824A2">
        <w:rPr>
          <w:rFonts w:eastAsiaTheme="minorEastAsia" w:cstheme="minorHAnsi"/>
          <w:sz w:val="28"/>
          <w:szCs w:val="28"/>
          <w14:ligatures w14:val="standardContextual"/>
        </w:rPr>
        <w:t>TO APPROVE THE RENEWAL OF THE SERVICES OF HR ADVANTAGE TO PROVIDE COMPREHENSIVE HUMAN RESOURCE SERVICES TO THE VILLAGE OF INDIAN POINT M</w:t>
      </w:r>
      <w:r w:rsidR="00970585" w:rsidRPr="001824A2">
        <w:rPr>
          <w:rFonts w:eastAsiaTheme="minorEastAsia" w:cstheme="minorHAnsi"/>
          <w:sz w:val="28"/>
          <w:szCs w:val="28"/>
          <w14:ligatures w14:val="standardContextual"/>
        </w:rPr>
        <w:t>I</w:t>
      </w:r>
      <w:r w:rsidRPr="001824A2">
        <w:rPr>
          <w:rFonts w:eastAsiaTheme="minorEastAsia" w:cstheme="minorHAnsi"/>
          <w:sz w:val="28"/>
          <w:szCs w:val="28"/>
          <w14:ligatures w14:val="standardContextual"/>
        </w:rPr>
        <w:t>SSOURI.</w:t>
      </w:r>
    </w:p>
    <w:p w14:paraId="28304994" w14:textId="347A85B3" w:rsidR="0006054F" w:rsidRPr="001824A2" w:rsidRDefault="0006054F" w:rsidP="001824A2">
      <w:pPr>
        <w:pStyle w:val="ListParagraph"/>
        <w:numPr>
          <w:ilvl w:val="2"/>
          <w:numId w:val="9"/>
        </w:numPr>
        <w:spacing w:after="0" w:line="256" w:lineRule="auto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Moved: </w:t>
      </w:r>
      <w:r w:rsidR="00277272" w:rsidRPr="001824A2">
        <w:rPr>
          <w:sz w:val="28"/>
          <w:szCs w:val="28"/>
        </w:rPr>
        <w:t>CH</w:t>
      </w:r>
      <w:r w:rsidRPr="001824A2">
        <w:rPr>
          <w:color w:val="FF0000"/>
          <w:sz w:val="28"/>
          <w:szCs w:val="28"/>
        </w:rPr>
        <w:t xml:space="preserve">      Second:</w:t>
      </w:r>
      <w:r w:rsidR="00277272" w:rsidRPr="001824A2">
        <w:rPr>
          <w:color w:val="FF0000"/>
          <w:sz w:val="28"/>
          <w:szCs w:val="28"/>
        </w:rPr>
        <w:t xml:space="preserve">  </w:t>
      </w:r>
      <w:r w:rsidR="00277272" w:rsidRPr="001824A2">
        <w:rPr>
          <w:sz w:val="28"/>
          <w:szCs w:val="28"/>
        </w:rPr>
        <w:t>ZH</w:t>
      </w:r>
    </w:p>
    <w:p w14:paraId="5F8389C1" w14:textId="495B8F8D" w:rsidR="0006054F" w:rsidRPr="001824A2" w:rsidRDefault="0006054F" w:rsidP="001824A2">
      <w:pPr>
        <w:pStyle w:val="ListParagraph"/>
        <w:numPr>
          <w:ilvl w:val="2"/>
          <w:numId w:val="9"/>
        </w:numPr>
        <w:spacing w:after="0" w:line="256" w:lineRule="auto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>Roll Call Vote:  RC</w:t>
      </w:r>
      <w:r w:rsidR="00277272" w:rsidRPr="001824A2">
        <w:rPr>
          <w:color w:val="FF0000"/>
          <w:sz w:val="28"/>
          <w:szCs w:val="28"/>
        </w:rPr>
        <w:t xml:space="preserve">  </w:t>
      </w:r>
      <w:r w:rsidR="0027727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CH</w:t>
      </w:r>
      <w:r w:rsidR="00277272" w:rsidRPr="001824A2">
        <w:rPr>
          <w:color w:val="FF0000"/>
          <w:sz w:val="28"/>
          <w:szCs w:val="28"/>
        </w:rPr>
        <w:t xml:space="preserve">  </w:t>
      </w:r>
      <w:r w:rsidR="0027727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ZH</w:t>
      </w:r>
      <w:r w:rsidR="00277272" w:rsidRPr="001824A2">
        <w:rPr>
          <w:color w:val="FF0000"/>
          <w:sz w:val="28"/>
          <w:szCs w:val="28"/>
        </w:rPr>
        <w:t xml:space="preserve">  </w:t>
      </w:r>
      <w:r w:rsidR="0027727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BM  </w:t>
      </w:r>
      <w:r w:rsidR="0027727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DP</w:t>
      </w:r>
      <w:r w:rsidR="00277272" w:rsidRPr="001824A2">
        <w:rPr>
          <w:color w:val="FF0000"/>
          <w:sz w:val="28"/>
          <w:szCs w:val="28"/>
        </w:rPr>
        <w:t xml:space="preserve">  </w:t>
      </w:r>
      <w:r w:rsidR="00277272" w:rsidRPr="001824A2">
        <w:rPr>
          <w:sz w:val="28"/>
          <w:szCs w:val="28"/>
        </w:rPr>
        <w:t>A</w:t>
      </w:r>
    </w:p>
    <w:bookmarkEnd w:id="6"/>
    <w:p w14:paraId="110E3FCF" w14:textId="77777777" w:rsidR="000B1205" w:rsidRDefault="000B1205" w:rsidP="000B1205">
      <w:pPr>
        <w:pStyle w:val="ListParagraph"/>
        <w:spacing w:after="0" w:line="256" w:lineRule="auto"/>
        <w:ind w:left="1440"/>
        <w:rPr>
          <w:b/>
          <w:bCs/>
          <w:sz w:val="28"/>
          <w:szCs w:val="28"/>
        </w:rPr>
      </w:pPr>
    </w:p>
    <w:p w14:paraId="69BCA312" w14:textId="77777777" w:rsidR="000B1205" w:rsidRDefault="000B1205" w:rsidP="000B1205">
      <w:pPr>
        <w:pStyle w:val="ListParagraph"/>
        <w:spacing w:after="0" w:line="256" w:lineRule="auto"/>
        <w:ind w:left="1440"/>
        <w:rPr>
          <w:b/>
          <w:bCs/>
          <w:sz w:val="28"/>
          <w:szCs w:val="28"/>
        </w:rPr>
      </w:pPr>
    </w:p>
    <w:p w14:paraId="2993DD04" w14:textId="77777777" w:rsidR="000B1205" w:rsidRPr="000B1205" w:rsidRDefault="000B1205" w:rsidP="000B1205">
      <w:pPr>
        <w:spacing w:after="0" w:line="256" w:lineRule="auto"/>
        <w:ind w:left="1080"/>
        <w:rPr>
          <w:b/>
          <w:bCs/>
          <w:sz w:val="28"/>
          <w:szCs w:val="28"/>
        </w:rPr>
      </w:pPr>
    </w:p>
    <w:p w14:paraId="209BF76E" w14:textId="77777777" w:rsidR="000B1205" w:rsidRPr="000B1205" w:rsidRDefault="000B1205" w:rsidP="000B1205">
      <w:pPr>
        <w:spacing w:after="0" w:line="256" w:lineRule="auto"/>
        <w:ind w:left="1080"/>
        <w:rPr>
          <w:b/>
          <w:bCs/>
          <w:sz w:val="28"/>
          <w:szCs w:val="28"/>
        </w:rPr>
      </w:pPr>
    </w:p>
    <w:p w14:paraId="5302F68A" w14:textId="77777777" w:rsidR="000B1205" w:rsidRPr="000B1205" w:rsidRDefault="000B1205" w:rsidP="000B1205">
      <w:pPr>
        <w:spacing w:after="0" w:line="256" w:lineRule="auto"/>
        <w:ind w:left="1080"/>
        <w:rPr>
          <w:b/>
          <w:bCs/>
          <w:sz w:val="28"/>
          <w:szCs w:val="28"/>
        </w:rPr>
      </w:pPr>
    </w:p>
    <w:p w14:paraId="4EB17265" w14:textId="1A6FEDD0" w:rsidR="00A25C7A" w:rsidRPr="001824A2" w:rsidRDefault="00F159B8" w:rsidP="000B1205">
      <w:pPr>
        <w:pStyle w:val="ListParagraph"/>
        <w:numPr>
          <w:ilvl w:val="1"/>
          <w:numId w:val="9"/>
        </w:numPr>
        <w:spacing w:after="0" w:line="256" w:lineRule="auto"/>
        <w:rPr>
          <w:b/>
          <w:bCs/>
          <w:sz w:val="28"/>
          <w:szCs w:val="28"/>
        </w:rPr>
      </w:pPr>
      <w:r w:rsidRPr="001824A2">
        <w:rPr>
          <w:b/>
          <w:bCs/>
          <w:sz w:val="28"/>
          <w:szCs w:val="28"/>
        </w:rPr>
        <w:lastRenderedPageBreak/>
        <w:t xml:space="preserve">FIRST READING: Motion to approve Bill Number 302 </w:t>
      </w:r>
      <w:r w:rsidR="003B0499" w:rsidRPr="001824A2">
        <w:rPr>
          <w:b/>
          <w:bCs/>
          <w:sz w:val="28"/>
          <w:szCs w:val="28"/>
        </w:rPr>
        <w:t>–</w:t>
      </w:r>
      <w:r w:rsidRPr="001824A2">
        <w:rPr>
          <w:b/>
          <w:bCs/>
          <w:sz w:val="28"/>
          <w:szCs w:val="28"/>
        </w:rPr>
        <w:t xml:space="preserve"> </w:t>
      </w:r>
      <w:bookmarkStart w:id="7" w:name="_Hlk165980981"/>
      <w:r w:rsidR="00A25C7A" w:rsidRPr="001824A2">
        <w:rPr>
          <w:sz w:val="28"/>
          <w:szCs w:val="28"/>
        </w:rPr>
        <w:t>AN ORDINANCE OF THE BOARD OF TRUSTEES OF THE VILLAGE OF INDIAN POINT, MISSOURI, APPROVING THE 2025 FULL YEAR budget</w:t>
      </w:r>
      <w:bookmarkEnd w:id="7"/>
      <w:r w:rsidR="00233C82" w:rsidRPr="001824A2">
        <w:rPr>
          <w:sz w:val="28"/>
          <w:szCs w:val="28"/>
        </w:rPr>
        <w:t>.</w:t>
      </w:r>
      <w:r w:rsidR="00A25C7A" w:rsidRPr="001824A2">
        <w:rPr>
          <w:sz w:val="28"/>
          <w:szCs w:val="28"/>
        </w:rPr>
        <w:t xml:space="preserve"> </w:t>
      </w:r>
      <w:r w:rsidR="00277272" w:rsidRPr="001824A2">
        <w:rPr>
          <w:sz w:val="28"/>
          <w:szCs w:val="28"/>
        </w:rPr>
        <w:t>USING THE ORDINANCE WITH THE NUMBERS.</w:t>
      </w:r>
    </w:p>
    <w:p w14:paraId="7088BCEB" w14:textId="5371A29C" w:rsidR="003B0499" w:rsidRPr="001824A2" w:rsidRDefault="003B0499" w:rsidP="001824A2">
      <w:pPr>
        <w:pStyle w:val="ListParagraph"/>
        <w:numPr>
          <w:ilvl w:val="2"/>
          <w:numId w:val="9"/>
        </w:numPr>
        <w:spacing w:after="0" w:line="256" w:lineRule="auto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Moved: </w:t>
      </w:r>
      <w:r w:rsidR="00277272" w:rsidRPr="001824A2">
        <w:rPr>
          <w:color w:val="FF0000"/>
          <w:sz w:val="28"/>
          <w:szCs w:val="28"/>
        </w:rPr>
        <w:t xml:space="preserve"> </w:t>
      </w:r>
      <w:r w:rsidR="00277272" w:rsidRPr="001824A2">
        <w:rPr>
          <w:sz w:val="28"/>
          <w:szCs w:val="28"/>
        </w:rPr>
        <w:t xml:space="preserve">CH </w:t>
      </w:r>
      <w:r w:rsidRPr="001824A2">
        <w:rPr>
          <w:color w:val="FF0000"/>
          <w:sz w:val="28"/>
          <w:szCs w:val="28"/>
        </w:rPr>
        <w:t xml:space="preserve">     Second:</w:t>
      </w:r>
      <w:r w:rsidR="00277272" w:rsidRPr="001824A2">
        <w:rPr>
          <w:color w:val="FF0000"/>
          <w:sz w:val="28"/>
          <w:szCs w:val="28"/>
        </w:rPr>
        <w:t xml:space="preserve">  </w:t>
      </w:r>
      <w:r w:rsidR="00277272" w:rsidRPr="001824A2">
        <w:rPr>
          <w:sz w:val="28"/>
          <w:szCs w:val="28"/>
        </w:rPr>
        <w:t>ZH</w:t>
      </w:r>
    </w:p>
    <w:p w14:paraId="48C4873F" w14:textId="6D461213" w:rsidR="003B0499" w:rsidRPr="001824A2" w:rsidRDefault="003B0499" w:rsidP="001824A2">
      <w:pPr>
        <w:pStyle w:val="ListParagraph"/>
        <w:numPr>
          <w:ilvl w:val="2"/>
          <w:numId w:val="9"/>
        </w:numPr>
        <w:spacing w:after="0" w:line="256" w:lineRule="auto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>Roll Call Vote:  RC</w:t>
      </w:r>
      <w:r w:rsidR="00277272" w:rsidRPr="001824A2">
        <w:rPr>
          <w:color w:val="FF0000"/>
          <w:sz w:val="28"/>
          <w:szCs w:val="28"/>
        </w:rPr>
        <w:t xml:space="preserve">  </w:t>
      </w:r>
      <w:r w:rsidR="0027727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CH </w:t>
      </w:r>
      <w:r w:rsidR="00277272" w:rsidRPr="001824A2">
        <w:rPr>
          <w:color w:val="FF0000"/>
          <w:sz w:val="28"/>
          <w:szCs w:val="28"/>
        </w:rPr>
        <w:t xml:space="preserve"> </w:t>
      </w:r>
      <w:r w:rsidR="0027727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ZH</w:t>
      </w:r>
      <w:r w:rsidR="00277272" w:rsidRPr="001824A2">
        <w:rPr>
          <w:color w:val="FF0000"/>
          <w:sz w:val="28"/>
          <w:szCs w:val="28"/>
        </w:rPr>
        <w:t xml:space="preserve">  </w:t>
      </w:r>
      <w:r w:rsidR="00277272" w:rsidRPr="001824A2">
        <w:rPr>
          <w:sz w:val="28"/>
          <w:szCs w:val="28"/>
        </w:rPr>
        <w:t xml:space="preserve">A </w:t>
      </w:r>
      <w:r w:rsidRPr="001824A2">
        <w:rPr>
          <w:color w:val="FF0000"/>
          <w:sz w:val="28"/>
          <w:szCs w:val="28"/>
        </w:rPr>
        <w:t xml:space="preserve">   BM</w:t>
      </w:r>
      <w:r w:rsidR="00277272" w:rsidRPr="001824A2">
        <w:rPr>
          <w:color w:val="FF0000"/>
          <w:sz w:val="28"/>
          <w:szCs w:val="28"/>
        </w:rPr>
        <w:t xml:space="preserve">  </w:t>
      </w:r>
      <w:r w:rsidR="0027727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DP</w:t>
      </w:r>
      <w:r w:rsidR="00277272" w:rsidRPr="001824A2">
        <w:rPr>
          <w:color w:val="FF0000"/>
          <w:sz w:val="28"/>
          <w:szCs w:val="28"/>
        </w:rPr>
        <w:t xml:space="preserve">  </w:t>
      </w:r>
      <w:r w:rsidR="00277272" w:rsidRPr="001824A2">
        <w:rPr>
          <w:sz w:val="28"/>
          <w:szCs w:val="28"/>
        </w:rPr>
        <w:t>A</w:t>
      </w:r>
    </w:p>
    <w:p w14:paraId="756928A1" w14:textId="77777777" w:rsidR="000B1205" w:rsidRPr="000B1205" w:rsidRDefault="000B1205" w:rsidP="000B1205">
      <w:pPr>
        <w:spacing w:after="0" w:line="256" w:lineRule="auto"/>
        <w:ind w:left="1080"/>
        <w:rPr>
          <w:sz w:val="28"/>
          <w:szCs w:val="28"/>
        </w:rPr>
      </w:pPr>
      <w:bookmarkStart w:id="8" w:name="_Hlk182311431"/>
      <w:bookmarkStart w:id="9" w:name="_Hlk182311233"/>
    </w:p>
    <w:p w14:paraId="564C934A" w14:textId="3E664B72" w:rsidR="00AC4C00" w:rsidRPr="001824A2" w:rsidRDefault="0006054F" w:rsidP="000B1205">
      <w:pPr>
        <w:pStyle w:val="ListParagraph"/>
        <w:numPr>
          <w:ilvl w:val="1"/>
          <w:numId w:val="9"/>
        </w:numPr>
        <w:spacing w:after="0" w:line="256" w:lineRule="auto"/>
        <w:rPr>
          <w:sz w:val="28"/>
          <w:szCs w:val="28"/>
        </w:rPr>
      </w:pPr>
      <w:r w:rsidRPr="001824A2">
        <w:rPr>
          <w:b/>
          <w:bCs/>
          <w:sz w:val="28"/>
          <w:szCs w:val="28"/>
        </w:rPr>
        <w:t>FIRST READING: Motion to approve Bill Number 30</w:t>
      </w:r>
      <w:r w:rsidR="003B0499" w:rsidRPr="001824A2">
        <w:rPr>
          <w:b/>
          <w:bCs/>
          <w:sz w:val="28"/>
          <w:szCs w:val="28"/>
        </w:rPr>
        <w:t>3</w:t>
      </w:r>
      <w:r w:rsidRPr="001824A2">
        <w:rPr>
          <w:b/>
          <w:bCs/>
          <w:sz w:val="28"/>
          <w:szCs w:val="28"/>
        </w:rPr>
        <w:t xml:space="preserve"> </w:t>
      </w:r>
      <w:bookmarkEnd w:id="8"/>
      <w:r w:rsidRPr="001824A2">
        <w:rPr>
          <w:b/>
          <w:bCs/>
          <w:sz w:val="28"/>
          <w:szCs w:val="28"/>
        </w:rPr>
        <w:t xml:space="preserve">– </w:t>
      </w:r>
      <w:r w:rsidRPr="001824A2">
        <w:rPr>
          <w:sz w:val="28"/>
          <w:szCs w:val="28"/>
        </w:rPr>
        <w:t>AN ORDINANCE OF THE BOARD OF TRUSTEES OF THE VILLAGE OF INDIAN POINT, MISSOURI, AMENDING  THE VILLAGE OF INDIAN POINT MUNICIPAL CODE REGARDING THE BOARD OF PUBLIC WORKS</w:t>
      </w:r>
    </w:p>
    <w:p w14:paraId="3519AC3A" w14:textId="7E116DAD" w:rsidR="0006054F" w:rsidRPr="001824A2" w:rsidRDefault="0006054F" w:rsidP="001824A2">
      <w:pPr>
        <w:pStyle w:val="ListParagraph"/>
        <w:numPr>
          <w:ilvl w:val="2"/>
          <w:numId w:val="9"/>
        </w:numPr>
        <w:spacing w:after="0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Moved: </w:t>
      </w:r>
      <w:r w:rsidR="00233C82" w:rsidRPr="001824A2">
        <w:rPr>
          <w:color w:val="FF0000"/>
          <w:sz w:val="28"/>
          <w:szCs w:val="28"/>
        </w:rPr>
        <w:t xml:space="preserve"> </w:t>
      </w:r>
      <w:r w:rsidR="00233C82" w:rsidRPr="001824A2">
        <w:rPr>
          <w:sz w:val="28"/>
          <w:szCs w:val="28"/>
        </w:rPr>
        <w:t xml:space="preserve">CH </w:t>
      </w:r>
      <w:r w:rsidRPr="001824A2">
        <w:rPr>
          <w:color w:val="FF0000"/>
          <w:sz w:val="28"/>
          <w:szCs w:val="28"/>
        </w:rPr>
        <w:t xml:space="preserve">    Second:</w:t>
      </w:r>
      <w:r w:rsidR="00233C82" w:rsidRPr="001824A2">
        <w:rPr>
          <w:color w:val="FF0000"/>
          <w:sz w:val="28"/>
          <w:szCs w:val="28"/>
        </w:rPr>
        <w:t xml:space="preserve">  </w:t>
      </w:r>
      <w:r w:rsidR="00233C82" w:rsidRPr="001824A2">
        <w:rPr>
          <w:sz w:val="28"/>
          <w:szCs w:val="28"/>
        </w:rPr>
        <w:t>ZH</w:t>
      </w:r>
    </w:p>
    <w:p w14:paraId="34F10975" w14:textId="5ADECBE2" w:rsidR="0006054F" w:rsidRPr="001824A2" w:rsidRDefault="0006054F" w:rsidP="001824A2">
      <w:pPr>
        <w:pStyle w:val="ListParagraph"/>
        <w:numPr>
          <w:ilvl w:val="2"/>
          <w:numId w:val="9"/>
        </w:numPr>
        <w:spacing w:after="0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Roll Call Vote:   ZH  </w:t>
      </w:r>
      <w:r w:rsidR="00233C8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BM  </w:t>
      </w:r>
      <w:r w:rsidR="00233C8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CH  </w:t>
      </w:r>
      <w:r w:rsidR="00233C82" w:rsidRPr="001824A2">
        <w:rPr>
          <w:sz w:val="28"/>
          <w:szCs w:val="28"/>
        </w:rPr>
        <w:t xml:space="preserve">A </w:t>
      </w:r>
      <w:r w:rsidRPr="001824A2">
        <w:rPr>
          <w:color w:val="FF0000"/>
          <w:sz w:val="28"/>
          <w:szCs w:val="28"/>
        </w:rPr>
        <w:t xml:space="preserve">  RC</w:t>
      </w:r>
      <w:r w:rsidR="00233C82" w:rsidRPr="001824A2">
        <w:rPr>
          <w:color w:val="FF0000"/>
          <w:sz w:val="28"/>
          <w:szCs w:val="28"/>
        </w:rPr>
        <w:t xml:space="preserve">  </w:t>
      </w:r>
      <w:r w:rsidR="00233C8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DP</w:t>
      </w:r>
      <w:r w:rsidR="00233C82" w:rsidRPr="001824A2">
        <w:rPr>
          <w:color w:val="FF0000"/>
          <w:sz w:val="28"/>
          <w:szCs w:val="28"/>
        </w:rPr>
        <w:t xml:space="preserve">  </w:t>
      </w:r>
      <w:r w:rsidR="00233C82" w:rsidRPr="001824A2">
        <w:rPr>
          <w:sz w:val="28"/>
          <w:szCs w:val="28"/>
        </w:rPr>
        <w:t>A</w:t>
      </w:r>
    </w:p>
    <w:bookmarkEnd w:id="9"/>
    <w:p w14:paraId="3334A9F5" w14:textId="77777777" w:rsidR="00395EBD" w:rsidRDefault="00395EBD" w:rsidP="001824A2">
      <w:pPr>
        <w:spacing w:after="0" w:line="240" w:lineRule="auto"/>
        <w:rPr>
          <w:sz w:val="28"/>
          <w:szCs w:val="28"/>
        </w:rPr>
      </w:pPr>
    </w:p>
    <w:p w14:paraId="7ECFD18E" w14:textId="0668FAF1" w:rsidR="007F668F" w:rsidRPr="001824A2" w:rsidRDefault="007F668F" w:rsidP="001824A2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8"/>
          <w:szCs w:val="28"/>
        </w:rPr>
      </w:pPr>
      <w:r w:rsidRPr="001824A2">
        <w:rPr>
          <w:b/>
          <w:bCs/>
          <w:sz w:val="28"/>
          <w:szCs w:val="28"/>
        </w:rPr>
        <w:t>New Business:</w:t>
      </w:r>
    </w:p>
    <w:p w14:paraId="1798169C" w14:textId="77777777" w:rsidR="00395EBD" w:rsidRDefault="00395EBD" w:rsidP="001824A2">
      <w:pPr>
        <w:spacing w:after="0" w:line="240" w:lineRule="auto"/>
        <w:rPr>
          <w:b/>
          <w:bCs/>
          <w:sz w:val="28"/>
          <w:szCs w:val="28"/>
        </w:rPr>
      </w:pPr>
    </w:p>
    <w:p w14:paraId="5E4FAC5D" w14:textId="4A9A2C08" w:rsidR="007F668F" w:rsidRPr="001824A2" w:rsidRDefault="007F668F" w:rsidP="001824A2">
      <w:pPr>
        <w:pStyle w:val="ListParagraph"/>
        <w:numPr>
          <w:ilvl w:val="1"/>
          <w:numId w:val="9"/>
        </w:numPr>
        <w:spacing w:after="0" w:line="240" w:lineRule="auto"/>
        <w:rPr>
          <w:sz w:val="28"/>
          <w:szCs w:val="28"/>
        </w:rPr>
      </w:pPr>
      <w:r w:rsidRPr="001824A2">
        <w:rPr>
          <w:b/>
          <w:bCs/>
          <w:sz w:val="28"/>
          <w:szCs w:val="28"/>
        </w:rPr>
        <w:t xml:space="preserve">SECOND READING: Motion to approve Bill Number 299 – </w:t>
      </w:r>
      <w:r w:rsidRPr="001824A2">
        <w:rPr>
          <w:sz w:val="28"/>
          <w:szCs w:val="28"/>
        </w:rPr>
        <w:t xml:space="preserve">AN ORDINANCE OF THE </w:t>
      </w:r>
      <w:r w:rsidR="00970585" w:rsidRPr="001824A2">
        <w:rPr>
          <w:sz w:val="28"/>
          <w:szCs w:val="28"/>
        </w:rPr>
        <w:t xml:space="preserve">BOARD OF </w:t>
      </w:r>
      <w:r w:rsidRPr="001824A2">
        <w:rPr>
          <w:sz w:val="28"/>
          <w:szCs w:val="28"/>
        </w:rPr>
        <w:t>TRUSTEES OF INDIAN POINT, MISSOURI TO DISBAND THE LODGING COMMITTEE</w:t>
      </w:r>
    </w:p>
    <w:p w14:paraId="405F4270" w14:textId="2EA81A58" w:rsidR="001C5705" w:rsidRPr="001824A2" w:rsidRDefault="001C5705" w:rsidP="001824A2">
      <w:pPr>
        <w:pStyle w:val="ListParagraph"/>
        <w:numPr>
          <w:ilvl w:val="2"/>
          <w:numId w:val="9"/>
        </w:numPr>
        <w:spacing w:after="0" w:line="256" w:lineRule="auto"/>
        <w:rPr>
          <w:sz w:val="28"/>
          <w:szCs w:val="28"/>
        </w:rPr>
      </w:pPr>
      <w:bookmarkStart w:id="10" w:name="_Hlk182311339"/>
      <w:r w:rsidRPr="001824A2">
        <w:rPr>
          <w:color w:val="FF0000"/>
          <w:sz w:val="28"/>
          <w:szCs w:val="28"/>
        </w:rPr>
        <w:t>Moved:</w:t>
      </w:r>
      <w:r w:rsidR="00233C82" w:rsidRPr="001824A2">
        <w:rPr>
          <w:color w:val="FF0000"/>
          <w:sz w:val="28"/>
          <w:szCs w:val="28"/>
        </w:rPr>
        <w:t xml:space="preserve">  </w:t>
      </w:r>
      <w:r w:rsidR="00233C82" w:rsidRPr="001824A2">
        <w:rPr>
          <w:sz w:val="28"/>
          <w:szCs w:val="28"/>
        </w:rPr>
        <w:t>CH</w:t>
      </w:r>
      <w:r w:rsidRPr="001824A2">
        <w:rPr>
          <w:color w:val="FF0000"/>
          <w:sz w:val="28"/>
          <w:szCs w:val="28"/>
        </w:rPr>
        <w:t xml:space="preserve">      Second:</w:t>
      </w:r>
      <w:r w:rsidR="00233C82" w:rsidRPr="001824A2">
        <w:rPr>
          <w:color w:val="FF0000"/>
          <w:sz w:val="28"/>
          <w:szCs w:val="28"/>
        </w:rPr>
        <w:t xml:space="preserve">  </w:t>
      </w:r>
      <w:r w:rsidR="00233C82" w:rsidRPr="001824A2">
        <w:rPr>
          <w:sz w:val="28"/>
          <w:szCs w:val="28"/>
        </w:rPr>
        <w:t>ZH</w:t>
      </w:r>
    </w:p>
    <w:p w14:paraId="21848EBE" w14:textId="2AD65905" w:rsidR="001C5705" w:rsidRPr="001824A2" w:rsidRDefault="001C5705" w:rsidP="001824A2">
      <w:pPr>
        <w:pStyle w:val="ListParagraph"/>
        <w:numPr>
          <w:ilvl w:val="2"/>
          <w:numId w:val="9"/>
        </w:numPr>
        <w:spacing w:after="0" w:line="240" w:lineRule="auto"/>
        <w:rPr>
          <w:b/>
          <w:bCs/>
          <w:sz w:val="28"/>
          <w:szCs w:val="28"/>
        </w:rPr>
      </w:pPr>
      <w:r w:rsidRPr="001824A2">
        <w:rPr>
          <w:color w:val="FF0000"/>
          <w:sz w:val="28"/>
          <w:szCs w:val="28"/>
        </w:rPr>
        <w:t>Roll Call Vote:  CH</w:t>
      </w:r>
      <w:r w:rsidR="00233C82" w:rsidRPr="001824A2">
        <w:rPr>
          <w:color w:val="FF0000"/>
          <w:sz w:val="28"/>
          <w:szCs w:val="28"/>
        </w:rPr>
        <w:t xml:space="preserve">  </w:t>
      </w:r>
      <w:r w:rsidR="00233C8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BM</w:t>
      </w:r>
      <w:r w:rsidR="00233C82" w:rsidRPr="001824A2">
        <w:rPr>
          <w:color w:val="FF0000"/>
          <w:sz w:val="28"/>
          <w:szCs w:val="28"/>
        </w:rPr>
        <w:t xml:space="preserve">  </w:t>
      </w:r>
      <w:r w:rsidR="00233C8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RC  </w:t>
      </w:r>
      <w:r w:rsidR="00233C8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ZH</w:t>
      </w:r>
      <w:r w:rsidR="00233C82" w:rsidRPr="001824A2">
        <w:rPr>
          <w:color w:val="FF0000"/>
          <w:sz w:val="28"/>
          <w:szCs w:val="28"/>
        </w:rPr>
        <w:t xml:space="preserve">  </w:t>
      </w:r>
      <w:r w:rsidR="00233C8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DP</w:t>
      </w:r>
      <w:r w:rsidR="00233C82" w:rsidRPr="001824A2">
        <w:rPr>
          <w:color w:val="FF0000"/>
          <w:sz w:val="28"/>
          <w:szCs w:val="28"/>
        </w:rPr>
        <w:t xml:space="preserve">  </w:t>
      </w:r>
      <w:r w:rsidR="00233C8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</w:t>
      </w:r>
    </w:p>
    <w:bookmarkEnd w:id="10"/>
    <w:p w14:paraId="284BAD6D" w14:textId="77777777" w:rsidR="001824A2" w:rsidRDefault="001824A2" w:rsidP="0018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left="1080"/>
        <w:rPr>
          <w:b/>
          <w:bCs/>
          <w:sz w:val="28"/>
          <w:szCs w:val="28"/>
        </w:rPr>
      </w:pPr>
    </w:p>
    <w:p w14:paraId="554908E5" w14:textId="70A2956F" w:rsidR="00041D2F" w:rsidRPr="001824A2" w:rsidRDefault="00041D2F" w:rsidP="001824A2">
      <w:pPr>
        <w:pStyle w:val="ListParagraph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sz w:val="28"/>
          <w:szCs w:val="28"/>
        </w:rPr>
      </w:pPr>
      <w:r w:rsidRPr="001824A2">
        <w:rPr>
          <w:b/>
          <w:bCs/>
          <w:sz w:val="28"/>
          <w:szCs w:val="28"/>
        </w:rPr>
        <w:t xml:space="preserve">SECOND READING: Motion to approve Bill Number 300 - </w:t>
      </w:r>
      <w:r w:rsidRPr="001824A2">
        <w:rPr>
          <w:rFonts w:eastAsia="Arial Unicode MS" w:cstheme="minorHAnsi"/>
          <w:caps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aN ORDINANCE OF THE OF THE BOARD OF TRUSTEES OF THE VILLAGE OF INDIAN POINT, MISSOURI APPROVING </w:t>
      </w:r>
      <w:r w:rsidRPr="001824A2">
        <w:rPr>
          <w:rFonts w:eastAsia="Times New Roman" w:cstheme="minorHAnsi"/>
          <w:sz w:val="28"/>
          <w:szCs w:val="28"/>
        </w:rPr>
        <w:t xml:space="preserve">OPEN BURNING </w:t>
      </w:r>
      <w:r w:rsidR="00113DD9" w:rsidRPr="001824A2">
        <w:rPr>
          <w:rFonts w:eastAsia="Times New Roman" w:cstheme="minorHAnsi"/>
          <w:sz w:val="28"/>
          <w:szCs w:val="28"/>
        </w:rPr>
        <w:t xml:space="preserve">REGULATIONS </w:t>
      </w:r>
      <w:r w:rsidRPr="001824A2">
        <w:rPr>
          <w:rFonts w:eastAsia="Times New Roman" w:cstheme="minorHAnsi"/>
          <w:sz w:val="28"/>
          <w:szCs w:val="28"/>
        </w:rPr>
        <w:t xml:space="preserve">WITHIN THE VILLAGE OF INDIAN POINT, MISSOURI. </w:t>
      </w:r>
    </w:p>
    <w:p w14:paraId="6DE72742" w14:textId="73729336" w:rsidR="00041D2F" w:rsidRPr="001824A2" w:rsidRDefault="00041D2F" w:rsidP="001824A2">
      <w:pPr>
        <w:pStyle w:val="ListParagraph"/>
        <w:numPr>
          <w:ilvl w:val="2"/>
          <w:numId w:val="9"/>
        </w:numPr>
        <w:spacing w:after="0" w:line="256" w:lineRule="auto"/>
        <w:rPr>
          <w:sz w:val="28"/>
          <w:szCs w:val="28"/>
        </w:rPr>
      </w:pPr>
      <w:bookmarkStart w:id="11" w:name="_Hlk182311029"/>
      <w:r w:rsidRPr="001824A2">
        <w:rPr>
          <w:color w:val="FF0000"/>
          <w:sz w:val="28"/>
          <w:szCs w:val="28"/>
        </w:rPr>
        <w:t xml:space="preserve">Moved:  </w:t>
      </w:r>
      <w:r w:rsidR="00E94DFA" w:rsidRPr="001824A2">
        <w:rPr>
          <w:sz w:val="28"/>
          <w:szCs w:val="28"/>
        </w:rPr>
        <w:t>CH</w:t>
      </w:r>
      <w:r w:rsidRPr="001824A2">
        <w:rPr>
          <w:color w:val="FF0000"/>
          <w:sz w:val="28"/>
          <w:szCs w:val="28"/>
        </w:rPr>
        <w:t xml:space="preserve">     Second:</w:t>
      </w:r>
      <w:r w:rsidR="00E94DFA" w:rsidRPr="001824A2">
        <w:rPr>
          <w:color w:val="FF0000"/>
          <w:sz w:val="28"/>
          <w:szCs w:val="28"/>
        </w:rPr>
        <w:t xml:space="preserve">  </w:t>
      </w:r>
      <w:r w:rsidR="00E94DFA" w:rsidRPr="001824A2">
        <w:rPr>
          <w:sz w:val="28"/>
          <w:szCs w:val="28"/>
        </w:rPr>
        <w:t>ZH</w:t>
      </w:r>
    </w:p>
    <w:p w14:paraId="57DA08A9" w14:textId="516B03FA" w:rsidR="00041D2F" w:rsidRPr="001824A2" w:rsidRDefault="00041D2F" w:rsidP="001824A2">
      <w:pPr>
        <w:pStyle w:val="ListParagraph"/>
        <w:numPr>
          <w:ilvl w:val="2"/>
          <w:numId w:val="9"/>
        </w:numPr>
        <w:spacing w:after="0" w:line="256" w:lineRule="auto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>Roll Call Vote:  RC</w:t>
      </w:r>
      <w:r w:rsidR="00E94DFA" w:rsidRPr="001824A2">
        <w:rPr>
          <w:color w:val="FF0000"/>
          <w:sz w:val="28"/>
          <w:szCs w:val="28"/>
        </w:rPr>
        <w:t xml:space="preserve">  </w:t>
      </w:r>
      <w:r w:rsidR="00E94DFA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CH</w:t>
      </w:r>
      <w:r w:rsidR="00E94DFA" w:rsidRPr="001824A2">
        <w:rPr>
          <w:color w:val="FF0000"/>
          <w:sz w:val="28"/>
          <w:szCs w:val="28"/>
        </w:rPr>
        <w:t xml:space="preserve">  </w:t>
      </w:r>
      <w:r w:rsidR="00E94DFA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ZH</w:t>
      </w:r>
      <w:r w:rsidR="00E94DFA" w:rsidRPr="001824A2">
        <w:rPr>
          <w:color w:val="FF0000"/>
          <w:sz w:val="28"/>
          <w:szCs w:val="28"/>
        </w:rPr>
        <w:t xml:space="preserve">  </w:t>
      </w:r>
      <w:r w:rsidR="00E94DFA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BM  </w:t>
      </w:r>
      <w:r w:rsidR="00E94DFA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DP</w:t>
      </w:r>
      <w:r w:rsidR="00E94DFA" w:rsidRPr="001824A2">
        <w:rPr>
          <w:color w:val="FF0000"/>
          <w:sz w:val="28"/>
          <w:szCs w:val="28"/>
        </w:rPr>
        <w:t xml:space="preserve">  </w:t>
      </w:r>
      <w:r w:rsidR="00E94DFA" w:rsidRPr="001824A2">
        <w:rPr>
          <w:sz w:val="28"/>
          <w:szCs w:val="28"/>
        </w:rPr>
        <w:t>A</w:t>
      </w:r>
    </w:p>
    <w:bookmarkEnd w:id="11"/>
    <w:p w14:paraId="5A40B71F" w14:textId="77777777" w:rsidR="001824A2" w:rsidRDefault="001824A2" w:rsidP="001824A2">
      <w:pPr>
        <w:tabs>
          <w:tab w:val="center" w:pos="5815"/>
        </w:tabs>
        <w:spacing w:after="0" w:line="265" w:lineRule="auto"/>
        <w:ind w:left="1080"/>
        <w:rPr>
          <w:b/>
          <w:bCs/>
          <w:sz w:val="28"/>
          <w:szCs w:val="28"/>
        </w:rPr>
      </w:pPr>
    </w:p>
    <w:p w14:paraId="11604EE7" w14:textId="7A48E9DD" w:rsidR="001C5705" w:rsidRPr="001824A2" w:rsidRDefault="001C5705" w:rsidP="001824A2">
      <w:pPr>
        <w:pStyle w:val="ListParagraph"/>
        <w:numPr>
          <w:ilvl w:val="1"/>
          <w:numId w:val="9"/>
        </w:numPr>
        <w:tabs>
          <w:tab w:val="center" w:pos="5815"/>
        </w:tabs>
        <w:spacing w:after="0" w:line="265" w:lineRule="auto"/>
        <w:rPr>
          <w:rFonts w:eastAsiaTheme="minorEastAsia" w:cstheme="minorHAnsi"/>
          <w:sz w:val="28"/>
          <w:szCs w:val="28"/>
          <w14:ligatures w14:val="standardContextual"/>
        </w:rPr>
      </w:pPr>
      <w:r w:rsidRPr="001824A2">
        <w:rPr>
          <w:b/>
          <w:bCs/>
          <w:sz w:val="28"/>
          <w:szCs w:val="28"/>
        </w:rPr>
        <w:t xml:space="preserve">SECOND READING: Motion to approve Bill Number 301 - </w:t>
      </w:r>
      <w:r w:rsidRPr="001824A2">
        <w:rPr>
          <w:rFonts w:eastAsiaTheme="minorEastAsia" w:cstheme="minorHAnsi"/>
          <w:sz w:val="28"/>
          <w:szCs w:val="28"/>
          <w14:ligatures w14:val="standardContextual"/>
        </w:rPr>
        <w:t xml:space="preserve">AN ORDINANCE </w:t>
      </w:r>
      <w:r w:rsidR="00970585" w:rsidRPr="001824A2">
        <w:rPr>
          <w:rFonts w:eastAsiaTheme="minorEastAsia" w:cstheme="minorHAnsi"/>
          <w:sz w:val="28"/>
          <w:szCs w:val="28"/>
          <w14:ligatures w14:val="standardContextual"/>
        </w:rPr>
        <w:t xml:space="preserve">OF THE BOARD OF TRUSTEES OF THE VILLAGE OF INDIAN POINT, MISSOURI </w:t>
      </w:r>
      <w:r w:rsidRPr="001824A2">
        <w:rPr>
          <w:rFonts w:eastAsiaTheme="minorEastAsia" w:cstheme="minorHAnsi"/>
          <w:sz w:val="28"/>
          <w:szCs w:val="28"/>
          <w14:ligatures w14:val="standardContextual"/>
        </w:rPr>
        <w:t xml:space="preserve">TO APPROVE THE RENEWAL OF THE SERVICES OF </w:t>
      </w:r>
      <w:r w:rsidRPr="001824A2">
        <w:rPr>
          <w:rFonts w:eastAsiaTheme="minorEastAsia" w:cstheme="minorHAnsi"/>
          <w:sz w:val="28"/>
          <w:szCs w:val="28"/>
          <w14:ligatures w14:val="standardContextual"/>
        </w:rPr>
        <w:lastRenderedPageBreak/>
        <w:t>HR ADVANTAGE TO PROVIDE COMPREHENSIVE HUMAN RESOURCE SERVICES TO THE VILLAGE OF INDIAN POINT M</w:t>
      </w:r>
      <w:r w:rsidR="00970585" w:rsidRPr="001824A2">
        <w:rPr>
          <w:rFonts w:eastAsiaTheme="minorEastAsia" w:cstheme="minorHAnsi"/>
          <w:sz w:val="28"/>
          <w:szCs w:val="28"/>
          <w14:ligatures w14:val="standardContextual"/>
        </w:rPr>
        <w:t>I</w:t>
      </w:r>
      <w:r w:rsidRPr="001824A2">
        <w:rPr>
          <w:rFonts w:eastAsiaTheme="minorEastAsia" w:cstheme="minorHAnsi"/>
          <w:sz w:val="28"/>
          <w:szCs w:val="28"/>
          <w14:ligatures w14:val="standardContextual"/>
        </w:rPr>
        <w:t>SSOURI.</w:t>
      </w:r>
    </w:p>
    <w:p w14:paraId="0B010B69" w14:textId="15E705C1" w:rsidR="0006054F" w:rsidRPr="001824A2" w:rsidRDefault="0006054F" w:rsidP="001824A2">
      <w:pPr>
        <w:pStyle w:val="ListParagraph"/>
        <w:numPr>
          <w:ilvl w:val="2"/>
          <w:numId w:val="9"/>
        </w:numPr>
        <w:spacing w:after="0" w:line="256" w:lineRule="auto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Moved: </w:t>
      </w:r>
      <w:r w:rsidR="00E94DFA" w:rsidRPr="001824A2">
        <w:rPr>
          <w:color w:val="FF0000"/>
          <w:sz w:val="28"/>
          <w:szCs w:val="28"/>
        </w:rPr>
        <w:t xml:space="preserve"> </w:t>
      </w:r>
      <w:r w:rsidR="00E94DFA" w:rsidRPr="001824A2">
        <w:rPr>
          <w:sz w:val="28"/>
          <w:szCs w:val="28"/>
        </w:rPr>
        <w:t xml:space="preserve">CH </w:t>
      </w:r>
      <w:r w:rsidRPr="001824A2">
        <w:rPr>
          <w:color w:val="FF0000"/>
          <w:sz w:val="28"/>
          <w:szCs w:val="28"/>
        </w:rPr>
        <w:t xml:space="preserve">     Second:</w:t>
      </w:r>
      <w:r w:rsidR="00E94DFA" w:rsidRPr="001824A2">
        <w:rPr>
          <w:color w:val="FF0000"/>
          <w:sz w:val="28"/>
          <w:szCs w:val="28"/>
        </w:rPr>
        <w:t xml:space="preserve">  </w:t>
      </w:r>
      <w:r w:rsidR="00E94DFA" w:rsidRPr="001824A2">
        <w:rPr>
          <w:sz w:val="28"/>
          <w:szCs w:val="28"/>
        </w:rPr>
        <w:t>ZH</w:t>
      </w:r>
    </w:p>
    <w:p w14:paraId="421F79B6" w14:textId="7D7790DF" w:rsidR="0006054F" w:rsidRPr="001824A2" w:rsidRDefault="0006054F" w:rsidP="001824A2">
      <w:pPr>
        <w:pStyle w:val="ListParagraph"/>
        <w:numPr>
          <w:ilvl w:val="2"/>
          <w:numId w:val="9"/>
        </w:numPr>
        <w:spacing w:after="0" w:line="240" w:lineRule="auto"/>
        <w:rPr>
          <w:b/>
          <w:bCs/>
          <w:sz w:val="28"/>
          <w:szCs w:val="28"/>
        </w:rPr>
      </w:pPr>
      <w:r w:rsidRPr="001824A2">
        <w:rPr>
          <w:color w:val="FF0000"/>
          <w:sz w:val="28"/>
          <w:szCs w:val="28"/>
        </w:rPr>
        <w:t>Roll Call Vote:  CH</w:t>
      </w:r>
      <w:r w:rsidR="00E94DFA" w:rsidRPr="001824A2">
        <w:rPr>
          <w:color w:val="FF0000"/>
          <w:sz w:val="28"/>
          <w:szCs w:val="28"/>
        </w:rPr>
        <w:t xml:space="preserve">  </w:t>
      </w:r>
      <w:r w:rsidR="00E94DFA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BM  </w:t>
      </w:r>
      <w:r w:rsidR="00E94DFA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</w:t>
      </w:r>
      <w:r w:rsidR="00E94DFA" w:rsidRPr="001824A2">
        <w:rPr>
          <w:color w:val="FF0000"/>
          <w:sz w:val="28"/>
          <w:szCs w:val="28"/>
        </w:rPr>
        <w:t xml:space="preserve"> </w:t>
      </w:r>
      <w:r w:rsidRPr="001824A2">
        <w:rPr>
          <w:color w:val="FF0000"/>
          <w:sz w:val="28"/>
          <w:szCs w:val="28"/>
        </w:rPr>
        <w:t xml:space="preserve">RC  </w:t>
      </w:r>
      <w:r w:rsidR="00E94DFA" w:rsidRPr="001824A2">
        <w:rPr>
          <w:sz w:val="28"/>
          <w:szCs w:val="28"/>
        </w:rPr>
        <w:t xml:space="preserve">A </w:t>
      </w:r>
      <w:r w:rsidRPr="001824A2">
        <w:rPr>
          <w:color w:val="FF0000"/>
          <w:sz w:val="28"/>
          <w:szCs w:val="28"/>
        </w:rPr>
        <w:t xml:space="preserve">   ZH</w:t>
      </w:r>
      <w:r w:rsidR="00E94DFA" w:rsidRPr="001824A2">
        <w:rPr>
          <w:color w:val="FF0000"/>
          <w:sz w:val="28"/>
          <w:szCs w:val="28"/>
        </w:rPr>
        <w:t xml:space="preserve">  </w:t>
      </w:r>
      <w:r w:rsidR="00E94DFA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DP</w:t>
      </w:r>
      <w:r w:rsidR="00E94DFA" w:rsidRPr="001824A2">
        <w:rPr>
          <w:color w:val="FF0000"/>
          <w:sz w:val="28"/>
          <w:szCs w:val="28"/>
        </w:rPr>
        <w:t xml:space="preserve">  </w:t>
      </w:r>
      <w:r w:rsidR="00E94DFA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</w:t>
      </w:r>
    </w:p>
    <w:p w14:paraId="3AE7D2CD" w14:textId="77777777" w:rsidR="001824A2" w:rsidRDefault="001824A2" w:rsidP="001824A2">
      <w:pPr>
        <w:spacing w:after="0" w:line="256" w:lineRule="auto"/>
        <w:ind w:left="1080"/>
        <w:rPr>
          <w:b/>
          <w:bCs/>
          <w:sz w:val="28"/>
          <w:szCs w:val="28"/>
        </w:rPr>
      </w:pPr>
    </w:p>
    <w:p w14:paraId="15C9E131" w14:textId="7FBE1991" w:rsidR="008C37A0" w:rsidRPr="001824A2" w:rsidRDefault="008C37A0" w:rsidP="001824A2">
      <w:pPr>
        <w:pStyle w:val="ListParagraph"/>
        <w:numPr>
          <w:ilvl w:val="1"/>
          <w:numId w:val="9"/>
        </w:numPr>
        <w:spacing w:after="0" w:line="256" w:lineRule="auto"/>
        <w:rPr>
          <w:b/>
          <w:bCs/>
          <w:sz w:val="28"/>
          <w:szCs w:val="28"/>
        </w:rPr>
      </w:pPr>
      <w:r w:rsidRPr="001824A2">
        <w:rPr>
          <w:b/>
          <w:bCs/>
          <w:sz w:val="28"/>
          <w:szCs w:val="28"/>
        </w:rPr>
        <w:t xml:space="preserve">SECOND READING: Motion to approve Bill Number 302 – </w:t>
      </w:r>
      <w:r w:rsidR="00113DD9" w:rsidRPr="001824A2">
        <w:rPr>
          <w:sz w:val="28"/>
          <w:szCs w:val="28"/>
        </w:rPr>
        <w:t xml:space="preserve">AN ORDINANCE OF THE BOARD OF TRUSTEES OF THE VILLAGE OF INDIAN POINT, MISSOURI, APPROVING THE 2025 FULL YEAR </w:t>
      </w:r>
      <w:r w:rsidR="006D51F8" w:rsidRPr="001824A2">
        <w:rPr>
          <w:sz w:val="28"/>
          <w:szCs w:val="28"/>
        </w:rPr>
        <w:t>BUDGET.</w:t>
      </w:r>
    </w:p>
    <w:p w14:paraId="7CD0E100" w14:textId="7C960B3F" w:rsidR="008C37A0" w:rsidRPr="001824A2" w:rsidRDefault="008C37A0" w:rsidP="001824A2">
      <w:pPr>
        <w:pStyle w:val="ListParagraph"/>
        <w:numPr>
          <w:ilvl w:val="2"/>
          <w:numId w:val="9"/>
        </w:numPr>
        <w:spacing w:after="0" w:line="256" w:lineRule="auto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Moved:  </w:t>
      </w:r>
      <w:r w:rsidR="00E94DFA" w:rsidRPr="001824A2">
        <w:rPr>
          <w:sz w:val="28"/>
          <w:szCs w:val="28"/>
        </w:rPr>
        <w:t>CH</w:t>
      </w:r>
      <w:r w:rsidRPr="001824A2">
        <w:rPr>
          <w:color w:val="FF0000"/>
          <w:sz w:val="28"/>
          <w:szCs w:val="28"/>
        </w:rPr>
        <w:t xml:space="preserve">     Second:</w:t>
      </w:r>
      <w:r w:rsidR="00E94DFA" w:rsidRPr="001824A2">
        <w:rPr>
          <w:color w:val="FF0000"/>
          <w:sz w:val="28"/>
          <w:szCs w:val="28"/>
        </w:rPr>
        <w:t xml:space="preserve">  </w:t>
      </w:r>
      <w:r w:rsidR="00E94DFA" w:rsidRPr="001824A2">
        <w:rPr>
          <w:sz w:val="28"/>
          <w:szCs w:val="28"/>
        </w:rPr>
        <w:t>ZH</w:t>
      </w:r>
    </w:p>
    <w:p w14:paraId="7454B2C9" w14:textId="6DFAA63E" w:rsidR="008C37A0" w:rsidRPr="001824A2" w:rsidRDefault="008C37A0" w:rsidP="001824A2">
      <w:pPr>
        <w:pStyle w:val="ListParagraph"/>
        <w:numPr>
          <w:ilvl w:val="2"/>
          <w:numId w:val="9"/>
        </w:numPr>
        <w:spacing w:after="0" w:line="256" w:lineRule="auto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Roll Call Vote:  RC  </w:t>
      </w:r>
      <w:r w:rsidR="00E94DFA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CH  </w:t>
      </w:r>
      <w:r w:rsidR="00E94DFA" w:rsidRPr="001824A2">
        <w:rPr>
          <w:sz w:val="28"/>
          <w:szCs w:val="28"/>
        </w:rPr>
        <w:t xml:space="preserve">A </w:t>
      </w:r>
      <w:r w:rsidRPr="001824A2">
        <w:rPr>
          <w:color w:val="FF0000"/>
          <w:sz w:val="28"/>
          <w:szCs w:val="28"/>
        </w:rPr>
        <w:t xml:space="preserve">  ZH  </w:t>
      </w:r>
      <w:r w:rsidR="00E94DFA" w:rsidRPr="001824A2">
        <w:rPr>
          <w:sz w:val="28"/>
          <w:szCs w:val="28"/>
        </w:rPr>
        <w:t xml:space="preserve">A </w:t>
      </w:r>
      <w:r w:rsidRPr="001824A2">
        <w:rPr>
          <w:color w:val="FF0000"/>
          <w:sz w:val="28"/>
          <w:szCs w:val="28"/>
        </w:rPr>
        <w:t xml:space="preserve">  BM  </w:t>
      </w:r>
      <w:r w:rsidR="00E94DFA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DP</w:t>
      </w:r>
      <w:r w:rsidR="00E94DFA" w:rsidRPr="001824A2">
        <w:rPr>
          <w:color w:val="FF0000"/>
          <w:sz w:val="28"/>
          <w:szCs w:val="28"/>
        </w:rPr>
        <w:t xml:space="preserve">  </w:t>
      </w:r>
      <w:r w:rsidR="00E94DFA" w:rsidRPr="001824A2">
        <w:rPr>
          <w:sz w:val="28"/>
          <w:szCs w:val="28"/>
        </w:rPr>
        <w:t>A</w:t>
      </w:r>
    </w:p>
    <w:p w14:paraId="3317DF4B" w14:textId="77777777" w:rsidR="008C37A0" w:rsidRDefault="008C37A0" w:rsidP="001824A2">
      <w:pPr>
        <w:spacing w:after="0" w:line="256" w:lineRule="auto"/>
        <w:rPr>
          <w:b/>
          <w:bCs/>
          <w:sz w:val="28"/>
          <w:szCs w:val="28"/>
        </w:rPr>
      </w:pPr>
    </w:p>
    <w:p w14:paraId="345A2E6F" w14:textId="06CAF4A4" w:rsidR="008C37A0" w:rsidRPr="001824A2" w:rsidRDefault="008C37A0" w:rsidP="001824A2">
      <w:pPr>
        <w:pStyle w:val="ListParagraph"/>
        <w:numPr>
          <w:ilvl w:val="1"/>
          <w:numId w:val="9"/>
        </w:numPr>
        <w:spacing w:after="0" w:line="256" w:lineRule="auto"/>
        <w:rPr>
          <w:sz w:val="28"/>
          <w:szCs w:val="28"/>
        </w:rPr>
      </w:pPr>
      <w:r w:rsidRPr="001824A2">
        <w:rPr>
          <w:b/>
          <w:bCs/>
          <w:sz w:val="28"/>
          <w:szCs w:val="28"/>
        </w:rPr>
        <w:t xml:space="preserve">SECOND READING: Motion to approve Bill Number 303 – </w:t>
      </w:r>
      <w:r w:rsidRPr="001824A2">
        <w:rPr>
          <w:sz w:val="28"/>
          <w:szCs w:val="28"/>
        </w:rPr>
        <w:t>AN ORDINANCE OF THE BOARD OF TRUSTEES OF THE VILLAGE OF INDIAN POINT, MISSOURI, AMENDING  THE VILLAGE OF INDIAN POINT MUNICIPAL CODE REGARDING THE BOARD OF PUBLIC WORKS</w:t>
      </w:r>
    </w:p>
    <w:p w14:paraId="02B41DC9" w14:textId="58DB532F" w:rsidR="008C37A0" w:rsidRPr="001824A2" w:rsidRDefault="008C37A0" w:rsidP="001824A2">
      <w:pPr>
        <w:pStyle w:val="ListParagraph"/>
        <w:numPr>
          <w:ilvl w:val="2"/>
          <w:numId w:val="9"/>
        </w:numPr>
        <w:spacing w:after="0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Moved:  </w:t>
      </w:r>
      <w:r w:rsidR="00355DD2" w:rsidRPr="001824A2">
        <w:rPr>
          <w:sz w:val="28"/>
          <w:szCs w:val="28"/>
        </w:rPr>
        <w:t>CH</w:t>
      </w:r>
      <w:r w:rsidRPr="001824A2">
        <w:rPr>
          <w:color w:val="FF0000"/>
          <w:sz w:val="28"/>
          <w:szCs w:val="28"/>
        </w:rPr>
        <w:t xml:space="preserve">      Second:</w:t>
      </w:r>
      <w:r w:rsidR="00355DD2" w:rsidRPr="001824A2">
        <w:rPr>
          <w:color w:val="FF0000"/>
          <w:sz w:val="28"/>
          <w:szCs w:val="28"/>
        </w:rPr>
        <w:t xml:space="preserve">  </w:t>
      </w:r>
      <w:r w:rsidR="00355DD2" w:rsidRPr="001824A2">
        <w:rPr>
          <w:sz w:val="28"/>
          <w:szCs w:val="28"/>
        </w:rPr>
        <w:t>ZH</w:t>
      </w:r>
    </w:p>
    <w:p w14:paraId="52E76A1B" w14:textId="7E5ABDD3" w:rsidR="008C37A0" w:rsidRPr="001824A2" w:rsidRDefault="008C37A0" w:rsidP="001824A2">
      <w:pPr>
        <w:pStyle w:val="ListParagraph"/>
        <w:numPr>
          <w:ilvl w:val="2"/>
          <w:numId w:val="9"/>
        </w:numPr>
        <w:spacing w:after="0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>Roll Call Vote:   ZH</w:t>
      </w:r>
      <w:r w:rsidR="00355DD2" w:rsidRPr="001824A2">
        <w:rPr>
          <w:color w:val="FF0000"/>
          <w:sz w:val="28"/>
          <w:szCs w:val="28"/>
        </w:rPr>
        <w:t xml:space="preserve">  </w:t>
      </w:r>
      <w:r w:rsidR="00355DD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BM </w:t>
      </w:r>
      <w:r w:rsidR="00355DD2" w:rsidRPr="001824A2">
        <w:rPr>
          <w:color w:val="FF0000"/>
          <w:sz w:val="28"/>
          <w:szCs w:val="28"/>
        </w:rPr>
        <w:t xml:space="preserve"> </w:t>
      </w:r>
      <w:r w:rsidR="00355DD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</w:t>
      </w:r>
      <w:r w:rsidR="00355DD2" w:rsidRPr="001824A2">
        <w:rPr>
          <w:color w:val="FF0000"/>
          <w:sz w:val="28"/>
          <w:szCs w:val="28"/>
        </w:rPr>
        <w:t xml:space="preserve"> </w:t>
      </w:r>
      <w:r w:rsidRPr="001824A2">
        <w:rPr>
          <w:color w:val="FF0000"/>
          <w:sz w:val="28"/>
          <w:szCs w:val="28"/>
        </w:rPr>
        <w:t xml:space="preserve">CH  </w:t>
      </w:r>
      <w:r w:rsidR="00355DD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RC</w:t>
      </w:r>
      <w:r w:rsidR="00355DD2" w:rsidRPr="001824A2">
        <w:rPr>
          <w:color w:val="FF0000"/>
          <w:sz w:val="28"/>
          <w:szCs w:val="28"/>
        </w:rPr>
        <w:t xml:space="preserve">  </w:t>
      </w:r>
      <w:r w:rsidR="00355DD2" w:rsidRPr="001824A2">
        <w:rPr>
          <w:sz w:val="28"/>
          <w:szCs w:val="28"/>
        </w:rPr>
        <w:t xml:space="preserve">A </w:t>
      </w:r>
      <w:r w:rsidRPr="001824A2">
        <w:rPr>
          <w:color w:val="FF0000"/>
          <w:sz w:val="28"/>
          <w:szCs w:val="28"/>
        </w:rPr>
        <w:t xml:space="preserve">  DP</w:t>
      </w:r>
      <w:r w:rsidR="00355DD2" w:rsidRPr="001824A2">
        <w:rPr>
          <w:color w:val="FF0000"/>
          <w:sz w:val="28"/>
          <w:szCs w:val="28"/>
        </w:rPr>
        <w:t xml:space="preserve">  </w:t>
      </w:r>
      <w:r w:rsidR="00355DD2" w:rsidRPr="001824A2">
        <w:rPr>
          <w:sz w:val="28"/>
          <w:szCs w:val="28"/>
        </w:rPr>
        <w:t>A</w:t>
      </w:r>
    </w:p>
    <w:p w14:paraId="20688009" w14:textId="77777777" w:rsidR="008C37A0" w:rsidRDefault="008C37A0" w:rsidP="001824A2">
      <w:pPr>
        <w:spacing w:after="0" w:line="256" w:lineRule="auto"/>
        <w:rPr>
          <w:b/>
          <w:bCs/>
          <w:sz w:val="28"/>
          <w:szCs w:val="28"/>
        </w:rPr>
      </w:pPr>
    </w:p>
    <w:p w14:paraId="5A855988" w14:textId="77777777" w:rsidR="0006054F" w:rsidRDefault="0006054F" w:rsidP="001824A2">
      <w:pPr>
        <w:tabs>
          <w:tab w:val="center" w:pos="5815"/>
        </w:tabs>
        <w:spacing w:after="0" w:line="265" w:lineRule="auto"/>
        <w:rPr>
          <w:b/>
          <w:bCs/>
          <w:sz w:val="28"/>
          <w:szCs w:val="28"/>
        </w:rPr>
      </w:pPr>
    </w:p>
    <w:p w14:paraId="3D3359E3" w14:textId="043DB53F" w:rsidR="003A746C" w:rsidRPr="001824A2" w:rsidRDefault="003A746C" w:rsidP="001824A2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1824A2">
        <w:rPr>
          <w:sz w:val="28"/>
          <w:szCs w:val="28"/>
        </w:rPr>
        <w:t>A Motion to Approve October 2024 financial reports as presented.</w:t>
      </w:r>
    </w:p>
    <w:p w14:paraId="760C2C1C" w14:textId="601DA981" w:rsidR="003A746C" w:rsidRPr="001824A2" w:rsidRDefault="003A746C" w:rsidP="001824A2">
      <w:pPr>
        <w:pStyle w:val="ListParagraph"/>
        <w:numPr>
          <w:ilvl w:val="2"/>
          <w:numId w:val="9"/>
        </w:numPr>
        <w:spacing w:after="0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>Moved:</w:t>
      </w:r>
      <w:r w:rsidR="00355DD2" w:rsidRPr="001824A2">
        <w:rPr>
          <w:color w:val="FF0000"/>
          <w:sz w:val="28"/>
          <w:szCs w:val="28"/>
        </w:rPr>
        <w:t xml:space="preserve">  </w:t>
      </w:r>
      <w:r w:rsidR="00355DD2" w:rsidRPr="001824A2">
        <w:rPr>
          <w:sz w:val="28"/>
          <w:szCs w:val="28"/>
        </w:rPr>
        <w:t>CH</w:t>
      </w:r>
      <w:r w:rsidRPr="001824A2">
        <w:rPr>
          <w:color w:val="FF0000"/>
          <w:sz w:val="28"/>
          <w:szCs w:val="28"/>
        </w:rPr>
        <w:t xml:space="preserve">       Second:</w:t>
      </w:r>
      <w:r w:rsidR="00355DD2" w:rsidRPr="001824A2">
        <w:rPr>
          <w:color w:val="FF0000"/>
          <w:sz w:val="28"/>
          <w:szCs w:val="28"/>
        </w:rPr>
        <w:t xml:space="preserve">  </w:t>
      </w:r>
      <w:r w:rsidR="00355DD2" w:rsidRPr="001824A2">
        <w:rPr>
          <w:sz w:val="28"/>
          <w:szCs w:val="28"/>
        </w:rPr>
        <w:t>ZH</w:t>
      </w:r>
    </w:p>
    <w:p w14:paraId="4C05156C" w14:textId="3FD543FA" w:rsidR="003A746C" w:rsidRPr="001824A2" w:rsidRDefault="003A746C" w:rsidP="001824A2">
      <w:pPr>
        <w:pStyle w:val="ListParagraph"/>
        <w:numPr>
          <w:ilvl w:val="2"/>
          <w:numId w:val="9"/>
        </w:numPr>
        <w:spacing w:after="0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Roll Call Vote:   RC </w:t>
      </w:r>
      <w:r w:rsidR="00355DD2" w:rsidRPr="001824A2">
        <w:rPr>
          <w:color w:val="FF0000"/>
          <w:sz w:val="28"/>
          <w:szCs w:val="28"/>
        </w:rPr>
        <w:t xml:space="preserve"> </w:t>
      </w:r>
      <w:r w:rsidR="00355DD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CH  </w:t>
      </w:r>
      <w:r w:rsidR="00355DD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ZH</w:t>
      </w:r>
      <w:r w:rsidR="00355DD2" w:rsidRPr="001824A2">
        <w:rPr>
          <w:color w:val="FF0000"/>
          <w:sz w:val="28"/>
          <w:szCs w:val="28"/>
        </w:rPr>
        <w:t xml:space="preserve">  </w:t>
      </w:r>
      <w:r w:rsidR="00355DD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BM  </w:t>
      </w:r>
      <w:r w:rsidR="00355DD2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  DP</w:t>
      </w:r>
      <w:r w:rsidR="00355DD2" w:rsidRPr="001824A2">
        <w:rPr>
          <w:color w:val="FF0000"/>
          <w:sz w:val="28"/>
          <w:szCs w:val="28"/>
        </w:rPr>
        <w:t xml:space="preserve">  </w:t>
      </w:r>
      <w:r w:rsidR="00355DD2" w:rsidRPr="001824A2">
        <w:rPr>
          <w:sz w:val="28"/>
          <w:szCs w:val="28"/>
        </w:rPr>
        <w:t>A</w:t>
      </w:r>
    </w:p>
    <w:p w14:paraId="227C048E" w14:textId="77777777" w:rsidR="00041D2F" w:rsidRDefault="00041D2F" w:rsidP="001824A2">
      <w:pPr>
        <w:spacing w:after="0"/>
        <w:ind w:left="270"/>
        <w:rPr>
          <w:sz w:val="28"/>
          <w:szCs w:val="28"/>
        </w:rPr>
      </w:pPr>
    </w:p>
    <w:p w14:paraId="3E5744B5" w14:textId="31F1C0BE" w:rsidR="005D28C0" w:rsidRPr="001824A2" w:rsidRDefault="005D28C0" w:rsidP="001824A2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1824A2">
        <w:rPr>
          <w:sz w:val="28"/>
          <w:szCs w:val="28"/>
        </w:rPr>
        <w:t>Comments from:</w:t>
      </w:r>
    </w:p>
    <w:p w14:paraId="59E0EAF9" w14:textId="53582946" w:rsidR="006D51F8" w:rsidRPr="001824A2" w:rsidRDefault="00BA7CC8" w:rsidP="001824A2">
      <w:pPr>
        <w:pStyle w:val="ListParagraph"/>
        <w:numPr>
          <w:ilvl w:val="1"/>
          <w:numId w:val="9"/>
        </w:numPr>
        <w:spacing w:after="0"/>
        <w:rPr>
          <w:sz w:val="28"/>
          <w:szCs w:val="28"/>
        </w:rPr>
      </w:pPr>
      <w:r w:rsidRPr="001824A2">
        <w:rPr>
          <w:sz w:val="28"/>
          <w:szCs w:val="28"/>
        </w:rPr>
        <w:t>Staff</w:t>
      </w:r>
      <w:r w:rsidR="00397217" w:rsidRPr="001824A2">
        <w:rPr>
          <w:sz w:val="28"/>
          <w:szCs w:val="28"/>
        </w:rPr>
        <w:t xml:space="preserve"> </w:t>
      </w:r>
      <w:r w:rsidR="00FC3D8A" w:rsidRPr="001824A2">
        <w:rPr>
          <w:sz w:val="28"/>
          <w:szCs w:val="28"/>
        </w:rPr>
        <w:t>–</w:t>
      </w:r>
      <w:r w:rsidR="00397217" w:rsidRPr="001824A2">
        <w:rPr>
          <w:sz w:val="28"/>
          <w:szCs w:val="28"/>
        </w:rPr>
        <w:t xml:space="preserve"> </w:t>
      </w:r>
      <w:r w:rsidR="00FC3D8A" w:rsidRPr="001824A2">
        <w:rPr>
          <w:sz w:val="28"/>
          <w:szCs w:val="28"/>
        </w:rPr>
        <w:t xml:space="preserve">Sam’s Club Membership to be added as an agenda in December. T-Mobile; we can sign up for using our personal phones as work phones and get a 15% discount. Was brought up that personal phones can be subpoenaed if there is any litigation. </w:t>
      </w:r>
      <w:r w:rsidR="006D51F8" w:rsidRPr="001824A2">
        <w:rPr>
          <w:sz w:val="28"/>
          <w:szCs w:val="28"/>
        </w:rPr>
        <w:t>Sewer rate increase and letters are ready but need a special hearing 30 days prior. We will have the special hearing on Dec. 16</w:t>
      </w:r>
      <w:r w:rsidR="006D51F8" w:rsidRPr="001824A2">
        <w:rPr>
          <w:sz w:val="28"/>
          <w:szCs w:val="28"/>
          <w:vertAlign w:val="superscript"/>
        </w:rPr>
        <w:t>th</w:t>
      </w:r>
      <w:r w:rsidR="006D51F8" w:rsidRPr="001824A2">
        <w:rPr>
          <w:sz w:val="28"/>
          <w:szCs w:val="28"/>
        </w:rPr>
        <w:t xml:space="preserve"> @ 3:30 PM.</w:t>
      </w:r>
    </w:p>
    <w:p w14:paraId="1B5159CE" w14:textId="0DE781EA" w:rsidR="005D28C0" w:rsidRPr="001824A2" w:rsidRDefault="006D51F8" w:rsidP="001824A2">
      <w:pPr>
        <w:pStyle w:val="ListParagraph"/>
        <w:numPr>
          <w:ilvl w:val="1"/>
          <w:numId w:val="9"/>
        </w:numPr>
        <w:spacing w:after="0"/>
        <w:rPr>
          <w:sz w:val="28"/>
          <w:szCs w:val="28"/>
        </w:rPr>
      </w:pPr>
      <w:r w:rsidRPr="001824A2">
        <w:rPr>
          <w:sz w:val="28"/>
          <w:szCs w:val="28"/>
        </w:rPr>
        <w:t>T</w:t>
      </w:r>
      <w:r w:rsidR="005D28C0" w:rsidRPr="001824A2">
        <w:rPr>
          <w:sz w:val="28"/>
          <w:szCs w:val="28"/>
        </w:rPr>
        <w:t>rustees</w:t>
      </w:r>
      <w:r w:rsidRPr="001824A2">
        <w:rPr>
          <w:sz w:val="28"/>
          <w:szCs w:val="28"/>
        </w:rPr>
        <w:t xml:space="preserve"> - NONE</w:t>
      </w:r>
    </w:p>
    <w:p w14:paraId="0521FD08" w14:textId="09DC3A27" w:rsidR="00F74A6E" w:rsidRPr="001824A2" w:rsidRDefault="00F74A6E" w:rsidP="001824A2">
      <w:pPr>
        <w:pStyle w:val="ListParagraph"/>
        <w:numPr>
          <w:ilvl w:val="1"/>
          <w:numId w:val="9"/>
        </w:numPr>
        <w:tabs>
          <w:tab w:val="left" w:pos="1980"/>
        </w:tabs>
        <w:spacing w:after="0"/>
        <w:rPr>
          <w:sz w:val="28"/>
          <w:szCs w:val="28"/>
        </w:rPr>
      </w:pPr>
      <w:r w:rsidRPr="001824A2">
        <w:rPr>
          <w:sz w:val="28"/>
          <w:szCs w:val="28"/>
        </w:rPr>
        <w:t>Floor</w:t>
      </w:r>
      <w:r w:rsidR="006D51F8" w:rsidRPr="001824A2">
        <w:rPr>
          <w:sz w:val="28"/>
          <w:szCs w:val="28"/>
        </w:rPr>
        <w:t xml:space="preserve"> - NONE</w:t>
      </w:r>
    </w:p>
    <w:p w14:paraId="115A7DE4" w14:textId="77777777" w:rsidR="001C5705" w:rsidRDefault="001C5705" w:rsidP="001824A2">
      <w:pPr>
        <w:spacing w:after="0" w:line="256" w:lineRule="auto"/>
        <w:rPr>
          <w:sz w:val="28"/>
          <w:szCs w:val="28"/>
        </w:rPr>
      </w:pPr>
    </w:p>
    <w:p w14:paraId="23793537" w14:textId="43FB8397" w:rsidR="001C5705" w:rsidRPr="001824A2" w:rsidRDefault="009F0E0B" w:rsidP="001824A2">
      <w:pPr>
        <w:pStyle w:val="ListParagraph"/>
        <w:numPr>
          <w:ilvl w:val="0"/>
          <w:numId w:val="9"/>
        </w:numPr>
        <w:spacing w:after="0" w:line="256" w:lineRule="auto"/>
        <w:jc w:val="center"/>
        <w:rPr>
          <w:color w:val="002060"/>
          <w:sz w:val="28"/>
          <w:szCs w:val="28"/>
        </w:rPr>
      </w:pPr>
      <w:r w:rsidRPr="001824A2">
        <w:rPr>
          <w:color w:val="002060"/>
          <w:sz w:val="28"/>
          <w:szCs w:val="28"/>
        </w:rPr>
        <w:t>NEXT MEETING WILL BE DECEMBER 11, 2024 @ 6:00 pm</w:t>
      </w:r>
      <w:r w:rsidR="00113DD9" w:rsidRPr="001824A2">
        <w:rPr>
          <w:color w:val="002060"/>
          <w:sz w:val="28"/>
          <w:szCs w:val="28"/>
        </w:rPr>
        <w:t xml:space="preserve"> at Village Hall: 957 Indian Point Road </w:t>
      </w:r>
    </w:p>
    <w:p w14:paraId="7013356E" w14:textId="77777777" w:rsidR="001C5705" w:rsidRDefault="001C5705" w:rsidP="001824A2">
      <w:pPr>
        <w:spacing w:after="0" w:line="256" w:lineRule="auto"/>
        <w:rPr>
          <w:sz w:val="28"/>
          <w:szCs w:val="28"/>
        </w:rPr>
      </w:pPr>
    </w:p>
    <w:p w14:paraId="4CDDAC02" w14:textId="7FD8E2F8" w:rsidR="00BE3E23" w:rsidRPr="001824A2" w:rsidRDefault="00BE3E23" w:rsidP="001824A2">
      <w:pPr>
        <w:pStyle w:val="ListParagraph"/>
        <w:numPr>
          <w:ilvl w:val="0"/>
          <w:numId w:val="9"/>
        </w:numPr>
        <w:spacing w:after="0" w:line="256" w:lineRule="auto"/>
        <w:rPr>
          <w:sz w:val="28"/>
          <w:szCs w:val="28"/>
        </w:rPr>
      </w:pPr>
      <w:r w:rsidRPr="001824A2">
        <w:rPr>
          <w:sz w:val="28"/>
          <w:szCs w:val="28"/>
        </w:rPr>
        <w:t xml:space="preserve">Motion to close regular meeting session and move to Closed Session – Legal RSMo </w:t>
      </w:r>
      <w:r w:rsidR="006D51F8" w:rsidRPr="001824A2">
        <w:rPr>
          <w:sz w:val="28"/>
          <w:szCs w:val="28"/>
        </w:rPr>
        <w:t>610.021 (3); for hiring, firing, disciplin</w:t>
      </w:r>
      <w:r w:rsidR="00395EBD" w:rsidRPr="001824A2">
        <w:rPr>
          <w:sz w:val="28"/>
          <w:szCs w:val="28"/>
        </w:rPr>
        <w:t>ing</w:t>
      </w:r>
      <w:r w:rsidR="006D51F8" w:rsidRPr="001824A2">
        <w:rPr>
          <w:sz w:val="28"/>
          <w:szCs w:val="28"/>
        </w:rPr>
        <w:t xml:space="preserve">, or promoting of employees by a public governmental body; and </w:t>
      </w:r>
      <w:r w:rsidRPr="001824A2">
        <w:rPr>
          <w:sz w:val="28"/>
          <w:szCs w:val="28"/>
        </w:rPr>
        <w:t>610.021(13) for personnel.</w:t>
      </w:r>
    </w:p>
    <w:p w14:paraId="6F1CA52F" w14:textId="4B8F9892" w:rsidR="00BE3E23" w:rsidRPr="001824A2" w:rsidRDefault="00BE3E23" w:rsidP="001824A2">
      <w:pPr>
        <w:pStyle w:val="ListParagraph"/>
        <w:numPr>
          <w:ilvl w:val="2"/>
          <w:numId w:val="9"/>
        </w:numPr>
        <w:spacing w:after="0" w:line="256" w:lineRule="auto"/>
        <w:rPr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Moved:  </w:t>
      </w:r>
      <w:r w:rsidR="00397217" w:rsidRPr="001824A2">
        <w:rPr>
          <w:sz w:val="28"/>
          <w:szCs w:val="28"/>
        </w:rPr>
        <w:t>CH</w:t>
      </w:r>
      <w:r w:rsidR="00ED5D18" w:rsidRPr="001824A2">
        <w:rPr>
          <w:color w:val="FF0000"/>
          <w:sz w:val="28"/>
          <w:szCs w:val="28"/>
        </w:rPr>
        <w:t xml:space="preserve">      </w:t>
      </w:r>
      <w:r w:rsidRPr="001824A2">
        <w:rPr>
          <w:color w:val="FF0000"/>
          <w:sz w:val="28"/>
          <w:szCs w:val="28"/>
        </w:rPr>
        <w:t xml:space="preserve"> Second:</w:t>
      </w:r>
      <w:r w:rsidR="003A746C" w:rsidRPr="001824A2">
        <w:rPr>
          <w:color w:val="FF0000"/>
          <w:sz w:val="28"/>
          <w:szCs w:val="28"/>
        </w:rPr>
        <w:tab/>
      </w:r>
      <w:r w:rsidR="00397217" w:rsidRPr="001824A2">
        <w:rPr>
          <w:sz w:val="28"/>
          <w:szCs w:val="28"/>
        </w:rPr>
        <w:t xml:space="preserve">ZH  </w:t>
      </w:r>
      <w:r w:rsidR="003A746C" w:rsidRPr="001824A2">
        <w:rPr>
          <w:color w:val="FF0000"/>
          <w:sz w:val="28"/>
          <w:szCs w:val="28"/>
        </w:rPr>
        <w:tab/>
      </w:r>
      <w:r w:rsidR="00397217" w:rsidRPr="001824A2">
        <w:rPr>
          <w:color w:val="FF0000"/>
          <w:sz w:val="28"/>
          <w:szCs w:val="28"/>
        </w:rPr>
        <w:t xml:space="preserve">  </w:t>
      </w:r>
      <w:r w:rsidR="003A746C" w:rsidRPr="001824A2">
        <w:rPr>
          <w:color w:val="FF0000"/>
          <w:sz w:val="28"/>
          <w:szCs w:val="28"/>
        </w:rPr>
        <w:t>Time:</w:t>
      </w:r>
      <w:r w:rsidR="00397217" w:rsidRPr="001824A2">
        <w:rPr>
          <w:color w:val="FF0000"/>
          <w:sz w:val="28"/>
          <w:szCs w:val="28"/>
        </w:rPr>
        <w:t xml:space="preserve">  </w:t>
      </w:r>
      <w:r w:rsidR="00397217" w:rsidRPr="001824A2">
        <w:rPr>
          <w:sz w:val="28"/>
          <w:szCs w:val="28"/>
        </w:rPr>
        <w:t>7:13 PM</w:t>
      </w:r>
    </w:p>
    <w:p w14:paraId="38FA01D2" w14:textId="7F205003" w:rsidR="00BE3E23" w:rsidRPr="001824A2" w:rsidRDefault="00BE3E23" w:rsidP="001824A2">
      <w:pPr>
        <w:pStyle w:val="ListParagraph"/>
        <w:numPr>
          <w:ilvl w:val="2"/>
          <w:numId w:val="9"/>
        </w:numPr>
        <w:spacing w:after="0"/>
        <w:rPr>
          <w:color w:val="FF0000"/>
          <w:sz w:val="28"/>
          <w:szCs w:val="28"/>
        </w:rPr>
      </w:pPr>
      <w:r w:rsidRPr="001824A2">
        <w:rPr>
          <w:color w:val="FF0000"/>
          <w:sz w:val="28"/>
          <w:szCs w:val="28"/>
        </w:rPr>
        <w:t xml:space="preserve">Roll Call Vote:  CH </w:t>
      </w:r>
      <w:r w:rsidR="00397217" w:rsidRPr="001824A2">
        <w:rPr>
          <w:color w:val="FF0000"/>
          <w:sz w:val="28"/>
          <w:szCs w:val="28"/>
        </w:rPr>
        <w:t xml:space="preserve"> </w:t>
      </w:r>
      <w:r w:rsidR="00397217" w:rsidRPr="001824A2">
        <w:rPr>
          <w:sz w:val="28"/>
          <w:szCs w:val="28"/>
        </w:rPr>
        <w:t>A</w:t>
      </w:r>
      <w:r w:rsidR="004B16CF" w:rsidRPr="001824A2">
        <w:rPr>
          <w:color w:val="FF0000"/>
          <w:sz w:val="28"/>
          <w:szCs w:val="28"/>
        </w:rPr>
        <w:t xml:space="preserve"> </w:t>
      </w:r>
      <w:r w:rsidRPr="001824A2">
        <w:rPr>
          <w:color w:val="FF0000"/>
          <w:sz w:val="28"/>
          <w:szCs w:val="28"/>
        </w:rPr>
        <w:t xml:space="preserve">  </w:t>
      </w:r>
      <w:r w:rsidR="00397217" w:rsidRPr="001824A2">
        <w:rPr>
          <w:color w:val="FF0000"/>
          <w:sz w:val="28"/>
          <w:szCs w:val="28"/>
        </w:rPr>
        <w:t xml:space="preserve"> </w:t>
      </w:r>
      <w:r w:rsidRPr="001824A2">
        <w:rPr>
          <w:color w:val="FF0000"/>
          <w:sz w:val="28"/>
          <w:szCs w:val="28"/>
        </w:rPr>
        <w:t xml:space="preserve">BM </w:t>
      </w:r>
      <w:r w:rsidR="004B16CF" w:rsidRPr="001824A2">
        <w:rPr>
          <w:color w:val="FF0000"/>
          <w:sz w:val="28"/>
          <w:szCs w:val="28"/>
        </w:rPr>
        <w:t xml:space="preserve"> </w:t>
      </w:r>
      <w:r w:rsidR="00397217" w:rsidRPr="001824A2">
        <w:rPr>
          <w:sz w:val="28"/>
          <w:szCs w:val="28"/>
        </w:rPr>
        <w:t>A</w:t>
      </w:r>
      <w:r w:rsidR="004B16CF" w:rsidRPr="001824A2">
        <w:rPr>
          <w:color w:val="FF0000"/>
          <w:sz w:val="28"/>
          <w:szCs w:val="28"/>
        </w:rPr>
        <w:t xml:space="preserve"> </w:t>
      </w:r>
      <w:r w:rsidRPr="001824A2">
        <w:rPr>
          <w:color w:val="FF0000"/>
          <w:sz w:val="28"/>
          <w:szCs w:val="28"/>
        </w:rPr>
        <w:t xml:space="preserve">  </w:t>
      </w:r>
      <w:r w:rsidR="00397217" w:rsidRPr="001824A2">
        <w:rPr>
          <w:color w:val="FF0000"/>
          <w:sz w:val="28"/>
          <w:szCs w:val="28"/>
        </w:rPr>
        <w:t xml:space="preserve"> </w:t>
      </w:r>
      <w:r w:rsidRPr="001824A2">
        <w:rPr>
          <w:color w:val="FF0000"/>
          <w:sz w:val="28"/>
          <w:szCs w:val="28"/>
        </w:rPr>
        <w:t>RC</w:t>
      </w:r>
      <w:r w:rsidR="007756F4" w:rsidRPr="001824A2">
        <w:rPr>
          <w:color w:val="FF0000"/>
          <w:sz w:val="28"/>
          <w:szCs w:val="28"/>
        </w:rPr>
        <w:t xml:space="preserve">  </w:t>
      </w:r>
      <w:r w:rsidR="00397217" w:rsidRPr="001824A2">
        <w:rPr>
          <w:sz w:val="28"/>
          <w:szCs w:val="28"/>
        </w:rPr>
        <w:t>A</w:t>
      </w:r>
      <w:r w:rsidR="007756F4" w:rsidRPr="001824A2">
        <w:rPr>
          <w:color w:val="FF0000"/>
          <w:sz w:val="28"/>
          <w:szCs w:val="28"/>
        </w:rPr>
        <w:t xml:space="preserve"> </w:t>
      </w:r>
      <w:r w:rsidR="004B16CF" w:rsidRPr="001824A2">
        <w:rPr>
          <w:color w:val="FF0000"/>
          <w:sz w:val="28"/>
          <w:szCs w:val="28"/>
        </w:rPr>
        <w:t xml:space="preserve"> </w:t>
      </w:r>
      <w:r w:rsidR="00397217" w:rsidRPr="001824A2">
        <w:rPr>
          <w:color w:val="FF0000"/>
          <w:sz w:val="28"/>
          <w:szCs w:val="28"/>
        </w:rPr>
        <w:t xml:space="preserve"> </w:t>
      </w:r>
      <w:r w:rsidR="00ED5D18" w:rsidRPr="001824A2">
        <w:rPr>
          <w:color w:val="FF0000"/>
          <w:sz w:val="28"/>
          <w:szCs w:val="28"/>
        </w:rPr>
        <w:t xml:space="preserve"> ZH  </w:t>
      </w:r>
      <w:r w:rsidR="00397217" w:rsidRPr="001824A2">
        <w:rPr>
          <w:sz w:val="28"/>
          <w:szCs w:val="28"/>
        </w:rPr>
        <w:t xml:space="preserve">A </w:t>
      </w:r>
      <w:r w:rsidR="00ED5D18" w:rsidRPr="001824A2">
        <w:rPr>
          <w:color w:val="FF0000"/>
          <w:sz w:val="28"/>
          <w:szCs w:val="28"/>
        </w:rPr>
        <w:t xml:space="preserve"> </w:t>
      </w:r>
      <w:r w:rsidRPr="001824A2">
        <w:rPr>
          <w:color w:val="FF0000"/>
          <w:sz w:val="28"/>
          <w:szCs w:val="28"/>
        </w:rPr>
        <w:t xml:space="preserve">   DP</w:t>
      </w:r>
      <w:r w:rsidR="00397217" w:rsidRPr="001824A2">
        <w:rPr>
          <w:color w:val="FF0000"/>
          <w:sz w:val="28"/>
          <w:szCs w:val="28"/>
        </w:rPr>
        <w:t xml:space="preserve">  </w:t>
      </w:r>
      <w:r w:rsidR="00397217" w:rsidRPr="001824A2">
        <w:rPr>
          <w:sz w:val="28"/>
          <w:szCs w:val="28"/>
        </w:rPr>
        <w:t>A</w:t>
      </w:r>
      <w:r w:rsidRPr="001824A2">
        <w:rPr>
          <w:color w:val="FF0000"/>
          <w:sz w:val="28"/>
          <w:szCs w:val="28"/>
        </w:rPr>
        <w:t xml:space="preserve">  </w:t>
      </w:r>
    </w:p>
    <w:p w14:paraId="09100F6C" w14:textId="482C527D" w:rsidR="00BA7CC8" w:rsidRDefault="00BA7CC8" w:rsidP="00E619B3">
      <w:pPr>
        <w:spacing w:after="0"/>
        <w:rPr>
          <w:sz w:val="28"/>
          <w:szCs w:val="28"/>
        </w:rPr>
      </w:pPr>
    </w:p>
    <w:p w14:paraId="0BDFB986" w14:textId="1E89C233" w:rsidR="00BA7CC8" w:rsidRPr="00BA7CC8" w:rsidRDefault="00BA7CC8" w:rsidP="00E619B3">
      <w:pPr>
        <w:spacing w:after="0"/>
        <w:ind w:left="1440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BA7CC8">
        <w:rPr>
          <w:color w:val="FF0000"/>
          <w:sz w:val="28"/>
          <w:szCs w:val="28"/>
        </w:rPr>
        <w:t xml:space="preserve">Posted by Village Clerk on </w:t>
      </w:r>
      <w:r w:rsidR="001C5705">
        <w:rPr>
          <w:color w:val="FF0000"/>
          <w:sz w:val="28"/>
          <w:szCs w:val="28"/>
        </w:rPr>
        <w:t>11</w:t>
      </w:r>
      <w:r w:rsidR="004F1954">
        <w:rPr>
          <w:color w:val="FF0000"/>
          <w:sz w:val="28"/>
          <w:szCs w:val="28"/>
        </w:rPr>
        <w:t>/</w:t>
      </w:r>
      <w:r w:rsidR="001C5705">
        <w:rPr>
          <w:color w:val="FF0000"/>
          <w:sz w:val="28"/>
          <w:szCs w:val="28"/>
        </w:rPr>
        <w:t>12</w:t>
      </w:r>
      <w:r w:rsidR="004F1954">
        <w:rPr>
          <w:color w:val="FF0000"/>
          <w:sz w:val="28"/>
          <w:szCs w:val="28"/>
        </w:rPr>
        <w:t>/202</w:t>
      </w:r>
      <w:r w:rsidR="001C5705">
        <w:rPr>
          <w:color w:val="FF0000"/>
          <w:sz w:val="28"/>
          <w:szCs w:val="28"/>
        </w:rPr>
        <w:t>4</w:t>
      </w:r>
      <w:r w:rsidR="004F1954">
        <w:rPr>
          <w:color w:val="FF0000"/>
          <w:sz w:val="28"/>
          <w:szCs w:val="28"/>
        </w:rPr>
        <w:t xml:space="preserve"> </w:t>
      </w:r>
      <w:r w:rsidRPr="00BA7CC8">
        <w:rPr>
          <w:color w:val="FF0000"/>
          <w:sz w:val="28"/>
          <w:szCs w:val="28"/>
        </w:rPr>
        <w:t>at</w:t>
      </w:r>
      <w:r w:rsidR="00B50A47">
        <w:rPr>
          <w:color w:val="FF0000"/>
          <w:sz w:val="28"/>
          <w:szCs w:val="28"/>
        </w:rPr>
        <w:t xml:space="preserve"> </w:t>
      </w:r>
      <w:r w:rsidR="008C37A0">
        <w:rPr>
          <w:color w:val="FF0000"/>
          <w:sz w:val="28"/>
          <w:szCs w:val="28"/>
        </w:rPr>
        <w:t>3</w:t>
      </w:r>
      <w:r w:rsidR="001C5705">
        <w:rPr>
          <w:color w:val="FF0000"/>
          <w:sz w:val="28"/>
          <w:szCs w:val="28"/>
        </w:rPr>
        <w:t>:30 pm</w:t>
      </w:r>
      <w:r w:rsidRPr="00BA7CC8">
        <w:rPr>
          <w:color w:val="FF0000"/>
          <w:sz w:val="28"/>
          <w:szCs w:val="28"/>
        </w:rPr>
        <w:t xml:space="preserve">. </w:t>
      </w:r>
    </w:p>
    <w:sectPr w:rsidR="00BA7CC8" w:rsidRPr="00BA7CC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1015C" w14:textId="77777777" w:rsidR="00A6108B" w:rsidRDefault="00A6108B" w:rsidP="00B45AEF">
      <w:pPr>
        <w:spacing w:after="0" w:line="240" w:lineRule="auto"/>
      </w:pPr>
      <w:r>
        <w:separator/>
      </w:r>
    </w:p>
  </w:endnote>
  <w:endnote w:type="continuationSeparator" w:id="0">
    <w:p w14:paraId="3F693325" w14:textId="77777777" w:rsidR="00A6108B" w:rsidRDefault="00A6108B" w:rsidP="00B4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681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A5B57" w14:textId="74629BE0" w:rsidR="00B45AEF" w:rsidRDefault="00B45A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3F6712" w14:textId="77777777" w:rsidR="00B45AEF" w:rsidRDefault="00B45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E6A4B" w14:textId="77777777" w:rsidR="00A6108B" w:rsidRDefault="00A6108B" w:rsidP="00B45AEF">
      <w:pPr>
        <w:spacing w:after="0" w:line="240" w:lineRule="auto"/>
      </w:pPr>
      <w:r>
        <w:separator/>
      </w:r>
    </w:p>
  </w:footnote>
  <w:footnote w:type="continuationSeparator" w:id="0">
    <w:p w14:paraId="6A86A325" w14:textId="77777777" w:rsidR="00A6108B" w:rsidRDefault="00A6108B" w:rsidP="00B4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307AC" w14:textId="29A5CB1D" w:rsidR="00222A61" w:rsidRDefault="00222A61" w:rsidP="00222A6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Village of Indian Point</w:t>
    </w:r>
  </w:p>
  <w:p w14:paraId="586DD979" w14:textId="1C21F5D7" w:rsidR="00222A61" w:rsidRDefault="00222A61" w:rsidP="00222A6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Board of Trustees</w:t>
    </w:r>
    <w:r w:rsidR="00505373">
      <w:rPr>
        <w:sz w:val="28"/>
        <w:szCs w:val="28"/>
      </w:rPr>
      <w:t xml:space="preserve"> </w:t>
    </w:r>
    <w:r>
      <w:rPr>
        <w:sz w:val="28"/>
        <w:szCs w:val="28"/>
      </w:rPr>
      <w:t>Meeting</w:t>
    </w:r>
    <w:r w:rsidR="00E967F8">
      <w:rPr>
        <w:sz w:val="28"/>
        <w:szCs w:val="28"/>
      </w:rPr>
      <w:t xml:space="preserve"> </w:t>
    </w:r>
    <w:r w:rsidR="00970585">
      <w:rPr>
        <w:sz w:val="28"/>
        <w:szCs w:val="28"/>
      </w:rPr>
      <w:t>Minutes</w:t>
    </w:r>
  </w:p>
  <w:p w14:paraId="7CD22D90" w14:textId="601A38FA" w:rsidR="00BE3E23" w:rsidRDefault="000100E8" w:rsidP="00222A6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Wednesday </w:t>
    </w:r>
    <w:r w:rsidR="002C40A6">
      <w:rPr>
        <w:sz w:val="28"/>
        <w:szCs w:val="28"/>
      </w:rPr>
      <w:t xml:space="preserve"> </w:t>
    </w:r>
    <w:r w:rsidR="00C57517">
      <w:rPr>
        <w:sz w:val="28"/>
        <w:szCs w:val="28"/>
      </w:rPr>
      <w:t>November 13</w:t>
    </w:r>
    <w:r w:rsidR="00720815">
      <w:rPr>
        <w:sz w:val="28"/>
        <w:szCs w:val="28"/>
      </w:rPr>
      <w:t>, 202</w:t>
    </w:r>
    <w:r w:rsidR="00F3258B">
      <w:rPr>
        <w:sz w:val="28"/>
        <w:szCs w:val="28"/>
      </w:rPr>
      <w:t>4</w:t>
    </w:r>
    <w:r w:rsidR="00FB38F0">
      <w:rPr>
        <w:sz w:val="28"/>
        <w:szCs w:val="28"/>
      </w:rPr>
      <w:t xml:space="preserve"> </w:t>
    </w:r>
  </w:p>
  <w:p w14:paraId="6C2B947B" w14:textId="32D87FBA" w:rsidR="00BE3E23" w:rsidRDefault="00BE3E23" w:rsidP="00222A6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6:00 P.M.</w:t>
    </w:r>
  </w:p>
  <w:p w14:paraId="58009176" w14:textId="77777777" w:rsidR="00BE3E23" w:rsidRDefault="00BE3E23" w:rsidP="00222A61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23BB"/>
    <w:multiLevelType w:val="hybridMultilevel"/>
    <w:tmpl w:val="9E84A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1445"/>
    <w:multiLevelType w:val="hybridMultilevel"/>
    <w:tmpl w:val="3FFAA62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D664F"/>
    <w:multiLevelType w:val="hybridMultilevel"/>
    <w:tmpl w:val="D4462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F605DCA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E57B2"/>
    <w:multiLevelType w:val="hybridMultilevel"/>
    <w:tmpl w:val="5A2CB6AA"/>
    <w:lvl w:ilvl="0" w:tplc="308CC5F8">
      <w:start w:val="1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6D6210"/>
    <w:multiLevelType w:val="hybridMultilevel"/>
    <w:tmpl w:val="AA364B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8F3776"/>
    <w:multiLevelType w:val="hybridMultilevel"/>
    <w:tmpl w:val="53AC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5F6C61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75A84F3E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C5E8E"/>
    <w:multiLevelType w:val="hybridMultilevel"/>
    <w:tmpl w:val="89AE76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A746D"/>
    <w:multiLevelType w:val="hybridMultilevel"/>
    <w:tmpl w:val="B426C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65614"/>
    <w:multiLevelType w:val="hybridMultilevel"/>
    <w:tmpl w:val="08BC7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34797">
    <w:abstractNumId w:val="1"/>
  </w:num>
  <w:num w:numId="2" w16cid:durableId="20918032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0170648">
    <w:abstractNumId w:val="0"/>
  </w:num>
  <w:num w:numId="4" w16cid:durableId="1529099865">
    <w:abstractNumId w:val="4"/>
  </w:num>
  <w:num w:numId="5" w16cid:durableId="314997535">
    <w:abstractNumId w:val="3"/>
  </w:num>
  <w:num w:numId="6" w16cid:durableId="18119066">
    <w:abstractNumId w:val="7"/>
  </w:num>
  <w:num w:numId="7" w16cid:durableId="1699088902">
    <w:abstractNumId w:val="2"/>
  </w:num>
  <w:num w:numId="8" w16cid:durableId="777869350">
    <w:abstractNumId w:val="8"/>
  </w:num>
  <w:num w:numId="9" w16cid:durableId="972977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84"/>
    <w:rsid w:val="000100E8"/>
    <w:rsid w:val="00041D2F"/>
    <w:rsid w:val="00050DCC"/>
    <w:rsid w:val="0006054F"/>
    <w:rsid w:val="00072CE2"/>
    <w:rsid w:val="00084A9F"/>
    <w:rsid w:val="000B1205"/>
    <w:rsid w:val="000C7CA3"/>
    <w:rsid w:val="001045F4"/>
    <w:rsid w:val="00106DEA"/>
    <w:rsid w:val="00113DD9"/>
    <w:rsid w:val="001338D3"/>
    <w:rsid w:val="001824A2"/>
    <w:rsid w:val="00191E70"/>
    <w:rsid w:val="001C077F"/>
    <w:rsid w:val="001C5705"/>
    <w:rsid w:val="001E427B"/>
    <w:rsid w:val="001F6DDA"/>
    <w:rsid w:val="002169A6"/>
    <w:rsid w:val="00222A61"/>
    <w:rsid w:val="00233C82"/>
    <w:rsid w:val="0023725A"/>
    <w:rsid w:val="00243534"/>
    <w:rsid w:val="00265B32"/>
    <w:rsid w:val="00277272"/>
    <w:rsid w:val="00290F68"/>
    <w:rsid w:val="002C40A6"/>
    <w:rsid w:val="002D023D"/>
    <w:rsid w:val="002E52ED"/>
    <w:rsid w:val="0030503D"/>
    <w:rsid w:val="003051E7"/>
    <w:rsid w:val="00311384"/>
    <w:rsid w:val="00314803"/>
    <w:rsid w:val="00317775"/>
    <w:rsid w:val="00317E09"/>
    <w:rsid w:val="0032683F"/>
    <w:rsid w:val="00337EDD"/>
    <w:rsid w:val="00355DD2"/>
    <w:rsid w:val="00365E1C"/>
    <w:rsid w:val="0037638A"/>
    <w:rsid w:val="00395EBD"/>
    <w:rsid w:val="00397217"/>
    <w:rsid w:val="003A746C"/>
    <w:rsid w:val="003B0499"/>
    <w:rsid w:val="003B297C"/>
    <w:rsid w:val="003B5348"/>
    <w:rsid w:val="003D3EF8"/>
    <w:rsid w:val="004001C9"/>
    <w:rsid w:val="0041181D"/>
    <w:rsid w:val="00443AD4"/>
    <w:rsid w:val="004928B2"/>
    <w:rsid w:val="004B05DA"/>
    <w:rsid w:val="004B16CF"/>
    <w:rsid w:val="004E4E4E"/>
    <w:rsid w:val="004F1954"/>
    <w:rsid w:val="00500A47"/>
    <w:rsid w:val="00505373"/>
    <w:rsid w:val="005054E5"/>
    <w:rsid w:val="00516E0D"/>
    <w:rsid w:val="005407FC"/>
    <w:rsid w:val="005A3BC0"/>
    <w:rsid w:val="005D28C0"/>
    <w:rsid w:val="005F2EE9"/>
    <w:rsid w:val="00606BD9"/>
    <w:rsid w:val="006227F3"/>
    <w:rsid w:val="00625B1B"/>
    <w:rsid w:val="00687D60"/>
    <w:rsid w:val="00690EEA"/>
    <w:rsid w:val="006A046F"/>
    <w:rsid w:val="006C432F"/>
    <w:rsid w:val="006C5F85"/>
    <w:rsid w:val="006D51F8"/>
    <w:rsid w:val="0070039C"/>
    <w:rsid w:val="007113DA"/>
    <w:rsid w:val="00720815"/>
    <w:rsid w:val="007443CE"/>
    <w:rsid w:val="0075480C"/>
    <w:rsid w:val="0076317F"/>
    <w:rsid w:val="007756F4"/>
    <w:rsid w:val="00777E1D"/>
    <w:rsid w:val="00786C32"/>
    <w:rsid w:val="007A0A38"/>
    <w:rsid w:val="007D143D"/>
    <w:rsid w:val="007D6E0A"/>
    <w:rsid w:val="007F2EEC"/>
    <w:rsid w:val="007F668F"/>
    <w:rsid w:val="008053A8"/>
    <w:rsid w:val="00810971"/>
    <w:rsid w:val="008442B9"/>
    <w:rsid w:val="00847AB7"/>
    <w:rsid w:val="00852B1C"/>
    <w:rsid w:val="00890075"/>
    <w:rsid w:val="008B21DA"/>
    <w:rsid w:val="008B3557"/>
    <w:rsid w:val="008C37A0"/>
    <w:rsid w:val="00911326"/>
    <w:rsid w:val="00924091"/>
    <w:rsid w:val="00944A38"/>
    <w:rsid w:val="00970585"/>
    <w:rsid w:val="00986CC5"/>
    <w:rsid w:val="009B06DA"/>
    <w:rsid w:val="009B27B1"/>
    <w:rsid w:val="009C7D72"/>
    <w:rsid w:val="009E280F"/>
    <w:rsid w:val="009F0E0B"/>
    <w:rsid w:val="009F5D52"/>
    <w:rsid w:val="00A05276"/>
    <w:rsid w:val="00A2296F"/>
    <w:rsid w:val="00A25C7A"/>
    <w:rsid w:val="00A52E46"/>
    <w:rsid w:val="00A6108B"/>
    <w:rsid w:val="00A65BEF"/>
    <w:rsid w:val="00A662F0"/>
    <w:rsid w:val="00A71044"/>
    <w:rsid w:val="00AA4246"/>
    <w:rsid w:val="00AC4C00"/>
    <w:rsid w:val="00AF7A07"/>
    <w:rsid w:val="00B16386"/>
    <w:rsid w:val="00B45AEF"/>
    <w:rsid w:val="00B50A47"/>
    <w:rsid w:val="00B70663"/>
    <w:rsid w:val="00B9230F"/>
    <w:rsid w:val="00BA7CC8"/>
    <w:rsid w:val="00BC7683"/>
    <w:rsid w:val="00BE201C"/>
    <w:rsid w:val="00BE3E23"/>
    <w:rsid w:val="00BF6457"/>
    <w:rsid w:val="00C020C2"/>
    <w:rsid w:val="00C03107"/>
    <w:rsid w:val="00C56823"/>
    <w:rsid w:val="00C57517"/>
    <w:rsid w:val="00C657FA"/>
    <w:rsid w:val="00C87B7D"/>
    <w:rsid w:val="00CB5E9A"/>
    <w:rsid w:val="00CC1DA8"/>
    <w:rsid w:val="00CC6F11"/>
    <w:rsid w:val="00CD54D9"/>
    <w:rsid w:val="00D152BA"/>
    <w:rsid w:val="00D341C1"/>
    <w:rsid w:val="00D52F15"/>
    <w:rsid w:val="00D85532"/>
    <w:rsid w:val="00D940AF"/>
    <w:rsid w:val="00DE16F3"/>
    <w:rsid w:val="00DF2705"/>
    <w:rsid w:val="00DF6644"/>
    <w:rsid w:val="00E16B97"/>
    <w:rsid w:val="00E3635C"/>
    <w:rsid w:val="00E4073E"/>
    <w:rsid w:val="00E414E7"/>
    <w:rsid w:val="00E438A0"/>
    <w:rsid w:val="00E57B45"/>
    <w:rsid w:val="00E619B3"/>
    <w:rsid w:val="00E73F72"/>
    <w:rsid w:val="00E93274"/>
    <w:rsid w:val="00E94DFA"/>
    <w:rsid w:val="00E967F8"/>
    <w:rsid w:val="00EA1EDD"/>
    <w:rsid w:val="00EC5492"/>
    <w:rsid w:val="00ED5D18"/>
    <w:rsid w:val="00EF0056"/>
    <w:rsid w:val="00F159B8"/>
    <w:rsid w:val="00F2098C"/>
    <w:rsid w:val="00F212ED"/>
    <w:rsid w:val="00F3086C"/>
    <w:rsid w:val="00F3258B"/>
    <w:rsid w:val="00F35421"/>
    <w:rsid w:val="00F46B0F"/>
    <w:rsid w:val="00F50115"/>
    <w:rsid w:val="00F5514C"/>
    <w:rsid w:val="00F5605F"/>
    <w:rsid w:val="00F74A6E"/>
    <w:rsid w:val="00FB38F0"/>
    <w:rsid w:val="00FC392B"/>
    <w:rsid w:val="00FC3D8A"/>
    <w:rsid w:val="00FC7F74"/>
    <w:rsid w:val="00FD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D5F70"/>
  <w15:chartTrackingRefBased/>
  <w15:docId w15:val="{2395CA05-90D9-429F-8B9C-F8E655B4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AEF"/>
  </w:style>
  <w:style w:type="paragraph" w:styleId="Footer">
    <w:name w:val="footer"/>
    <w:basedOn w:val="Normal"/>
    <w:link w:val="FooterChar"/>
    <w:uiPriority w:val="99"/>
    <w:unhideWhenUsed/>
    <w:rsid w:val="00B4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97E9-C938-4180-A740-8BF55C62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Anglim</dc:creator>
  <cp:keywords/>
  <dc:description/>
  <cp:lastModifiedBy>Village  Clerk</cp:lastModifiedBy>
  <cp:revision>4</cp:revision>
  <cp:lastPrinted>2024-11-19T17:53:00Z</cp:lastPrinted>
  <dcterms:created xsi:type="dcterms:W3CDTF">2024-11-18T19:05:00Z</dcterms:created>
  <dcterms:modified xsi:type="dcterms:W3CDTF">2024-11-19T18:23:00Z</dcterms:modified>
</cp:coreProperties>
</file>